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7C4" w:rsidRDefault="001A17C4" w:rsidP="001A7AA8">
      <w:pPr>
        <w:spacing w:before="0" w:beforeAutospacing="0"/>
        <w:rPr>
          <w:rFonts w:ascii="Georgia" w:hAnsi="Georgia"/>
          <w:noProof/>
          <w:lang w:eastAsia="nl-NL"/>
        </w:rPr>
      </w:pPr>
      <w:bookmarkStart w:id="0" w:name="_GoBack"/>
      <w:bookmarkEnd w:id="0"/>
      <w:r w:rsidRPr="001A17C4">
        <w:rPr>
          <w:rFonts w:ascii="Georgia" w:hAnsi="Georgia"/>
          <w:b/>
          <w:noProof/>
          <w:lang w:eastAsia="nl-NL"/>
        </w:rPr>
        <w:drawing>
          <wp:anchor distT="0" distB="0" distL="114300" distR="114300" simplePos="0" relativeHeight="251659264" behindDoc="0" locked="0" layoutInCell="1" allowOverlap="1">
            <wp:simplePos x="0" y="0"/>
            <wp:positionH relativeFrom="column">
              <wp:posOffset>3053080</wp:posOffset>
            </wp:positionH>
            <wp:positionV relativeFrom="paragraph">
              <wp:posOffset>-64770</wp:posOffset>
            </wp:positionV>
            <wp:extent cx="2695575" cy="895350"/>
            <wp:effectExtent l="0" t="0" r="9525"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95575" cy="895350"/>
                    </a:xfrm>
                    <a:prstGeom prst="rect">
                      <a:avLst/>
                    </a:prstGeom>
                    <a:noFill/>
                    <a:ln>
                      <a:noFill/>
                    </a:ln>
                  </pic:spPr>
                </pic:pic>
              </a:graphicData>
            </a:graphic>
          </wp:anchor>
        </w:drawing>
      </w:r>
    </w:p>
    <w:p w:rsidR="00362422" w:rsidRDefault="00362422" w:rsidP="001A7AA8">
      <w:pPr>
        <w:spacing w:before="0" w:beforeAutospacing="0"/>
        <w:rPr>
          <w:rFonts w:ascii="Georgia" w:hAnsi="Georgia"/>
          <w:noProof/>
          <w:lang w:eastAsia="nl-NL"/>
        </w:rPr>
      </w:pPr>
    </w:p>
    <w:p w:rsidR="00362422" w:rsidRDefault="00362422" w:rsidP="001A7AA8">
      <w:pPr>
        <w:spacing w:before="0" w:beforeAutospacing="0"/>
        <w:rPr>
          <w:rFonts w:ascii="Georgia" w:hAnsi="Georgia"/>
          <w:noProof/>
          <w:lang w:eastAsia="nl-NL"/>
        </w:rPr>
      </w:pPr>
    </w:p>
    <w:p w:rsidR="00362422" w:rsidRPr="001A17C4" w:rsidRDefault="00362422" w:rsidP="001A7AA8">
      <w:pPr>
        <w:spacing w:before="0" w:beforeAutospacing="0"/>
        <w:rPr>
          <w:rFonts w:ascii="Georgia" w:hAnsi="Georgia"/>
          <w:b/>
        </w:rPr>
      </w:pPr>
    </w:p>
    <w:p w:rsidR="001A17C4" w:rsidRPr="002D0644" w:rsidRDefault="001A17C4" w:rsidP="001A7AA8">
      <w:pPr>
        <w:spacing w:before="0" w:beforeAutospacing="0"/>
        <w:rPr>
          <w:rFonts w:ascii="Georgia" w:hAnsi="Georgia"/>
          <w:b/>
        </w:rPr>
      </w:pPr>
    </w:p>
    <w:p w:rsidR="001A17C4" w:rsidRPr="00DA085B" w:rsidRDefault="00A63468" w:rsidP="001A7AA8">
      <w:pPr>
        <w:spacing w:before="0" w:beforeAutospacing="0"/>
        <w:rPr>
          <w:rFonts w:ascii="Georgia" w:hAnsi="Georgia"/>
          <w:b/>
          <w:lang w:val="en-GB"/>
        </w:rPr>
      </w:pPr>
      <w:r w:rsidRPr="00DA085B">
        <w:rPr>
          <w:rFonts w:ascii="Georgia" w:hAnsi="Georgia"/>
          <w:b/>
          <w:sz w:val="24"/>
          <w:szCs w:val="24"/>
          <w:lang w:val="en-GB"/>
        </w:rPr>
        <w:t>P E R S B E R I C H T</w:t>
      </w:r>
    </w:p>
    <w:p w:rsidR="001A17C4" w:rsidRPr="00DA085B" w:rsidRDefault="001A17C4" w:rsidP="001A7AA8">
      <w:pPr>
        <w:spacing w:before="0" w:beforeAutospacing="0"/>
        <w:rPr>
          <w:rFonts w:ascii="Georgia" w:hAnsi="Georgia"/>
          <w:lang w:val="en-GB"/>
        </w:rPr>
      </w:pPr>
    </w:p>
    <w:p w:rsidR="001A17C4" w:rsidRPr="00DA085B" w:rsidRDefault="001A17C4" w:rsidP="001A7AA8">
      <w:pPr>
        <w:spacing w:before="0" w:beforeAutospacing="0"/>
        <w:rPr>
          <w:rFonts w:ascii="Georgia" w:hAnsi="Georgia"/>
          <w:lang w:val="en-GB"/>
        </w:rPr>
      </w:pPr>
    </w:p>
    <w:p w:rsidR="001A17C4" w:rsidRPr="002D0644" w:rsidRDefault="00A63468" w:rsidP="001A7AA8">
      <w:pPr>
        <w:spacing w:before="0" w:beforeAutospacing="0"/>
        <w:rPr>
          <w:rFonts w:ascii="Georgia" w:hAnsi="Georgia"/>
        </w:rPr>
      </w:pPr>
      <w:r>
        <w:rPr>
          <w:rFonts w:ascii="Georgia" w:hAnsi="Georgia"/>
          <w:szCs w:val="20"/>
        </w:rPr>
        <w:t xml:space="preserve">Leiden, </w:t>
      </w:r>
      <w:r w:rsidR="009D2A5D">
        <w:rPr>
          <w:rFonts w:ascii="Georgia" w:hAnsi="Georgia"/>
          <w:szCs w:val="20"/>
        </w:rPr>
        <w:t>23</w:t>
      </w:r>
      <w:r w:rsidR="008A268A" w:rsidRPr="00EA79F4">
        <w:rPr>
          <w:rFonts w:ascii="Georgia" w:hAnsi="Georgia"/>
          <w:szCs w:val="20"/>
        </w:rPr>
        <w:t xml:space="preserve"> </w:t>
      </w:r>
      <w:r w:rsidR="009A2F6E" w:rsidRPr="00EA79F4">
        <w:rPr>
          <w:rFonts w:ascii="Georgia" w:hAnsi="Georgia"/>
          <w:szCs w:val="20"/>
        </w:rPr>
        <w:t>ju</w:t>
      </w:r>
      <w:r w:rsidR="00EA79F4" w:rsidRPr="00EA79F4">
        <w:rPr>
          <w:rFonts w:ascii="Georgia" w:hAnsi="Georgia"/>
          <w:szCs w:val="20"/>
        </w:rPr>
        <w:t>n</w:t>
      </w:r>
      <w:r w:rsidR="009A2F6E" w:rsidRPr="00EA79F4">
        <w:rPr>
          <w:rFonts w:ascii="Georgia" w:hAnsi="Georgia"/>
          <w:szCs w:val="20"/>
        </w:rPr>
        <w:t>i 201</w:t>
      </w:r>
      <w:r w:rsidR="009D2A5D">
        <w:rPr>
          <w:rFonts w:ascii="Georgia" w:hAnsi="Georgia"/>
          <w:szCs w:val="20"/>
        </w:rPr>
        <w:t>4</w:t>
      </w:r>
    </w:p>
    <w:p w:rsidR="00362422" w:rsidRDefault="00362422" w:rsidP="00EA79F4">
      <w:pPr>
        <w:spacing w:before="0" w:beforeAutospacing="0"/>
        <w:rPr>
          <w:rFonts w:ascii="Georgia" w:hAnsi="Georgia" w:cs="Arial"/>
          <w:b/>
          <w:sz w:val="32"/>
          <w:szCs w:val="32"/>
        </w:rPr>
      </w:pPr>
    </w:p>
    <w:p w:rsidR="00362422" w:rsidRDefault="00CE7896" w:rsidP="00A63468">
      <w:pPr>
        <w:spacing w:before="0" w:beforeAutospacing="0"/>
        <w:jc w:val="center"/>
        <w:rPr>
          <w:rFonts w:ascii="Georgia" w:hAnsi="Georgia" w:cs="Arial"/>
          <w:b/>
          <w:strike/>
          <w:sz w:val="32"/>
          <w:szCs w:val="32"/>
        </w:rPr>
      </w:pPr>
      <w:r>
        <w:rPr>
          <w:rFonts w:ascii="Georgia" w:hAnsi="Georgia" w:cs="Arial"/>
          <w:b/>
          <w:sz w:val="32"/>
          <w:szCs w:val="32"/>
        </w:rPr>
        <w:t>Signatures,</w:t>
      </w:r>
      <w:r w:rsidR="00E33B78" w:rsidRPr="002D0644">
        <w:rPr>
          <w:rFonts w:ascii="Georgia" w:hAnsi="Georgia" w:cs="Arial"/>
          <w:b/>
          <w:sz w:val="32"/>
          <w:szCs w:val="32"/>
        </w:rPr>
        <w:t xml:space="preserve"> Cultuurweken Leiden</w:t>
      </w:r>
      <w:r>
        <w:rPr>
          <w:rFonts w:ascii="Georgia" w:hAnsi="Georgia" w:cs="Arial"/>
          <w:b/>
          <w:sz w:val="32"/>
          <w:szCs w:val="32"/>
        </w:rPr>
        <w:t xml:space="preserve"> </w:t>
      </w:r>
      <w:r w:rsidR="0064528A" w:rsidRPr="0048776A">
        <w:rPr>
          <w:rFonts w:ascii="Georgia" w:hAnsi="Georgia" w:cs="Arial"/>
          <w:b/>
          <w:sz w:val="32"/>
          <w:szCs w:val="32"/>
        </w:rPr>
        <w:t>succesvol</w:t>
      </w:r>
    </w:p>
    <w:p w:rsidR="0048776A" w:rsidRDefault="0048776A" w:rsidP="00EA79F4">
      <w:pPr>
        <w:spacing w:before="0" w:beforeAutospacing="0"/>
        <w:rPr>
          <w:rFonts w:ascii="Georgia" w:hAnsi="Georgia" w:cs="Arial"/>
          <w:b/>
        </w:rPr>
      </w:pPr>
    </w:p>
    <w:p w:rsidR="003869DF" w:rsidRPr="00CD1551" w:rsidRDefault="00C902C8" w:rsidP="003869DF">
      <w:pPr>
        <w:spacing w:before="0" w:beforeAutospacing="0"/>
        <w:rPr>
          <w:rFonts w:ascii="Georgia" w:hAnsi="Georgia"/>
          <w:b/>
        </w:rPr>
      </w:pPr>
      <w:r>
        <w:rPr>
          <w:rFonts w:ascii="Georgia" w:hAnsi="Georgia"/>
          <w:b/>
        </w:rPr>
        <w:t xml:space="preserve">Van 17 mei tot en met 9 juni stond Leiden in het teken van de Signatures, Cultuurweken Leiden. </w:t>
      </w:r>
      <w:r w:rsidR="00A63468">
        <w:rPr>
          <w:rFonts w:ascii="Georgia" w:hAnsi="Georgia"/>
          <w:b/>
        </w:rPr>
        <w:t>Het</w:t>
      </w:r>
      <w:r>
        <w:rPr>
          <w:rFonts w:ascii="Georgia" w:hAnsi="Georgia"/>
          <w:b/>
        </w:rPr>
        <w:t xml:space="preserve"> programma</w:t>
      </w:r>
      <w:r w:rsidR="00A63468">
        <w:rPr>
          <w:rFonts w:ascii="Georgia" w:hAnsi="Georgia"/>
          <w:b/>
        </w:rPr>
        <w:t xml:space="preserve"> bestond uit tien evenementen met</w:t>
      </w:r>
      <w:r>
        <w:rPr>
          <w:rFonts w:ascii="Georgia" w:hAnsi="Georgia"/>
          <w:b/>
        </w:rPr>
        <w:t xml:space="preserve"> Leiden als decor . </w:t>
      </w:r>
      <w:r w:rsidR="00A63468">
        <w:rPr>
          <w:rFonts w:ascii="Georgia" w:hAnsi="Georgia"/>
          <w:b/>
        </w:rPr>
        <w:t>In t</w:t>
      </w:r>
      <w:r>
        <w:rPr>
          <w:rFonts w:ascii="Georgia" w:hAnsi="Georgia"/>
          <w:b/>
        </w:rPr>
        <w:t xml:space="preserve">otaal </w:t>
      </w:r>
      <w:r w:rsidR="00A63468">
        <w:rPr>
          <w:rFonts w:ascii="Georgia" w:hAnsi="Georgia"/>
          <w:b/>
        </w:rPr>
        <w:t>genoten er</w:t>
      </w:r>
      <w:r>
        <w:rPr>
          <w:rFonts w:ascii="Georgia" w:hAnsi="Georgia"/>
          <w:b/>
        </w:rPr>
        <w:t xml:space="preserve"> </w:t>
      </w:r>
      <w:r w:rsidR="00FA11BD">
        <w:rPr>
          <w:rFonts w:ascii="Georgia" w:hAnsi="Georgia"/>
          <w:b/>
        </w:rPr>
        <w:t>31.000</w:t>
      </w:r>
      <w:r>
        <w:rPr>
          <w:rFonts w:ascii="Georgia" w:hAnsi="Georgia"/>
          <w:b/>
        </w:rPr>
        <w:t xml:space="preserve"> bezoekers </w:t>
      </w:r>
      <w:r w:rsidRPr="001C2016">
        <w:rPr>
          <w:rFonts w:ascii="Georgia" w:hAnsi="Georgia"/>
          <w:b/>
        </w:rPr>
        <w:t>van</w:t>
      </w:r>
      <w:r w:rsidR="001C2016" w:rsidRPr="001C2016">
        <w:rPr>
          <w:rFonts w:ascii="Georgia" w:hAnsi="Georgia"/>
          <w:b/>
        </w:rPr>
        <w:t xml:space="preserve"> </w:t>
      </w:r>
      <w:r w:rsidR="001C2016">
        <w:rPr>
          <w:rFonts w:ascii="Georgia" w:hAnsi="Georgia"/>
          <w:b/>
        </w:rPr>
        <w:t>deze</w:t>
      </w:r>
      <w:r w:rsidR="001C2016" w:rsidRPr="001C2016">
        <w:rPr>
          <w:rFonts w:ascii="Georgia" w:hAnsi="Georgia"/>
          <w:b/>
        </w:rPr>
        <w:t xml:space="preserve"> </w:t>
      </w:r>
      <w:r w:rsidR="00FA11BD" w:rsidRPr="00FA11BD">
        <w:rPr>
          <w:rFonts w:ascii="Georgia" w:hAnsi="Georgia"/>
          <w:b/>
          <w:i/>
        </w:rPr>
        <w:t>show case</w:t>
      </w:r>
      <w:r w:rsidR="001C2016" w:rsidRPr="001C2016">
        <w:rPr>
          <w:rFonts w:ascii="Georgia" w:hAnsi="Georgia"/>
          <w:b/>
        </w:rPr>
        <w:t xml:space="preserve"> van het </w:t>
      </w:r>
      <w:r w:rsidR="00A63468">
        <w:rPr>
          <w:rFonts w:ascii="Georgia" w:hAnsi="Georgia"/>
          <w:b/>
        </w:rPr>
        <w:t xml:space="preserve">Leidse </w:t>
      </w:r>
      <w:r w:rsidR="001C2016" w:rsidRPr="001C2016">
        <w:rPr>
          <w:rFonts w:ascii="Georgia" w:hAnsi="Georgia"/>
          <w:b/>
        </w:rPr>
        <w:t>cultuuraanbod</w:t>
      </w:r>
      <w:r w:rsidR="001C2016" w:rsidRPr="00CD1551">
        <w:rPr>
          <w:rFonts w:ascii="Georgia" w:hAnsi="Georgia"/>
          <w:b/>
        </w:rPr>
        <w:t>.</w:t>
      </w:r>
      <w:r w:rsidR="00DA085B" w:rsidRPr="00CD1551">
        <w:rPr>
          <w:rFonts w:ascii="Georgia" w:hAnsi="Georgia"/>
          <w:b/>
        </w:rPr>
        <w:t xml:space="preserve"> De economische spin off voor Leiden komt uit op circa € 1,</w:t>
      </w:r>
      <w:r w:rsidR="00726BAF" w:rsidRPr="00CD1551">
        <w:rPr>
          <w:rFonts w:ascii="Georgia" w:hAnsi="Georgia"/>
          <w:b/>
        </w:rPr>
        <w:t>1</w:t>
      </w:r>
      <w:r w:rsidR="00DA085B" w:rsidRPr="00CD1551">
        <w:rPr>
          <w:rFonts w:ascii="Georgia" w:hAnsi="Georgia"/>
          <w:b/>
        </w:rPr>
        <w:t xml:space="preserve"> miljoen</w:t>
      </w:r>
      <w:r w:rsidR="00CD1551">
        <w:rPr>
          <w:rFonts w:ascii="Georgia" w:hAnsi="Georgia"/>
          <w:b/>
        </w:rPr>
        <w:t>.</w:t>
      </w:r>
    </w:p>
    <w:p w:rsidR="00880E16" w:rsidRDefault="00C902C8" w:rsidP="003869DF">
      <w:pPr>
        <w:spacing w:before="0" w:beforeAutospacing="0"/>
        <w:rPr>
          <w:rFonts w:ascii="Georgia" w:hAnsi="Georgia"/>
          <w:b/>
        </w:rPr>
      </w:pPr>
      <w:r w:rsidRPr="00DD5B00">
        <w:rPr>
          <w:rFonts w:ascii="Georgia" w:hAnsi="Georgia"/>
          <w:b/>
          <w:i/>
        </w:rPr>
        <w:t xml:space="preserve"> </w:t>
      </w:r>
    </w:p>
    <w:p w:rsidR="00880E16" w:rsidRDefault="00880E16" w:rsidP="00EA79F4">
      <w:pPr>
        <w:spacing w:before="0" w:beforeAutospacing="0"/>
        <w:rPr>
          <w:rFonts w:ascii="Georgia" w:hAnsi="Georgia"/>
          <w:b/>
        </w:rPr>
      </w:pPr>
      <w:r>
        <w:rPr>
          <w:rFonts w:ascii="Georgia" w:hAnsi="Georgia"/>
          <w:b/>
        </w:rPr>
        <w:t>Enquêtes</w:t>
      </w:r>
    </w:p>
    <w:p w:rsidR="00A63468" w:rsidRDefault="00880E16" w:rsidP="00EA79F4">
      <w:pPr>
        <w:spacing w:before="0" w:beforeAutospacing="0"/>
        <w:rPr>
          <w:rFonts w:ascii="Georgia" w:hAnsi="Georgia"/>
        </w:rPr>
      </w:pPr>
      <w:r w:rsidRPr="00880E16">
        <w:rPr>
          <w:rFonts w:ascii="Georgia" w:hAnsi="Georgia"/>
        </w:rPr>
        <w:t>Er is onderzoek gedaan naar de bezoekers van de evenementen tijdens Signatures.</w:t>
      </w:r>
    </w:p>
    <w:p w:rsidR="00DD5B00" w:rsidRPr="00CD1551" w:rsidRDefault="00DD5B00" w:rsidP="00EA79F4">
      <w:pPr>
        <w:spacing w:before="0" w:beforeAutospacing="0"/>
        <w:rPr>
          <w:rFonts w:ascii="Georgia" w:hAnsi="Georgia"/>
        </w:rPr>
      </w:pPr>
      <w:r w:rsidRPr="00CD1551">
        <w:rPr>
          <w:rFonts w:ascii="Georgia" w:hAnsi="Georgia"/>
        </w:rPr>
        <w:t>En</w:t>
      </w:r>
      <w:r w:rsidR="00DA085B" w:rsidRPr="00CD1551">
        <w:rPr>
          <w:rFonts w:ascii="Georgia" w:hAnsi="Georgia"/>
        </w:rPr>
        <w:t>kele</w:t>
      </w:r>
      <w:r w:rsidRPr="00CD1551">
        <w:rPr>
          <w:rFonts w:ascii="Georgia" w:hAnsi="Georgia"/>
        </w:rPr>
        <w:t xml:space="preserve"> uitkomsten van het onderzoek:</w:t>
      </w:r>
    </w:p>
    <w:p w:rsidR="00A63468" w:rsidRPr="00CD1551" w:rsidRDefault="00A63468" w:rsidP="00EA79F4">
      <w:pPr>
        <w:spacing w:before="0" w:beforeAutospacing="0"/>
        <w:rPr>
          <w:rFonts w:ascii="Georgia" w:hAnsi="Georgia"/>
        </w:rPr>
      </w:pPr>
      <w:r w:rsidRPr="00CD1551">
        <w:rPr>
          <w:rFonts w:ascii="Georgia" w:hAnsi="Georgia"/>
        </w:rPr>
        <w:t>-</w:t>
      </w:r>
      <w:r w:rsidR="00880E16" w:rsidRPr="00CD1551">
        <w:rPr>
          <w:rFonts w:ascii="Georgia" w:hAnsi="Georgia"/>
        </w:rPr>
        <w:t xml:space="preserve"> 60% van de bezoekers was vrouw. </w:t>
      </w:r>
      <w:r w:rsidR="00DD5B00" w:rsidRPr="00CD1551">
        <w:rPr>
          <w:rFonts w:ascii="Georgia" w:hAnsi="Georgia"/>
        </w:rPr>
        <w:tab/>
      </w:r>
    </w:p>
    <w:p w:rsidR="00DA085B" w:rsidRPr="00DA085B" w:rsidRDefault="00DA085B" w:rsidP="00DA085B">
      <w:pPr>
        <w:spacing w:before="0" w:beforeAutospacing="0"/>
        <w:rPr>
          <w:rFonts w:ascii="Georgia" w:hAnsi="Georgia"/>
          <w:color w:val="FF0000"/>
        </w:rPr>
      </w:pPr>
      <w:r w:rsidRPr="00CD1551">
        <w:rPr>
          <w:rFonts w:ascii="Georgia" w:hAnsi="Georgia"/>
        </w:rPr>
        <w:t>- 90% vond het evenement bijdra</w:t>
      </w:r>
      <w:r w:rsidR="003869DF" w:rsidRPr="00CD1551">
        <w:rPr>
          <w:rFonts w:ascii="Georgia" w:hAnsi="Georgia"/>
        </w:rPr>
        <w:t>gen</w:t>
      </w:r>
      <w:r w:rsidRPr="00CD1551">
        <w:rPr>
          <w:rFonts w:ascii="Georgia" w:hAnsi="Georgia"/>
        </w:rPr>
        <w:t xml:space="preserve"> aan een goede sfeer in de binnenstad</w:t>
      </w:r>
      <w:r w:rsidRPr="00DA085B">
        <w:rPr>
          <w:rFonts w:ascii="Georgia" w:hAnsi="Georgia"/>
          <w:color w:val="FF0000"/>
        </w:rPr>
        <w:t>.</w:t>
      </w:r>
    </w:p>
    <w:p w:rsidR="00A63468" w:rsidRPr="00605A42" w:rsidRDefault="00A63468" w:rsidP="00EA79F4">
      <w:pPr>
        <w:spacing w:before="0" w:beforeAutospacing="0"/>
        <w:rPr>
          <w:rFonts w:ascii="Georgia" w:hAnsi="Georgia"/>
        </w:rPr>
      </w:pPr>
      <w:r w:rsidRPr="00605A42">
        <w:rPr>
          <w:rFonts w:ascii="Georgia" w:hAnsi="Georgia"/>
        </w:rPr>
        <w:t>- Het gemiddeld gegeven cijfer was 8,3.</w:t>
      </w:r>
    </w:p>
    <w:p w:rsidR="00A63468" w:rsidRPr="00605A42" w:rsidRDefault="00A63468" w:rsidP="00EA79F4">
      <w:pPr>
        <w:spacing w:before="0" w:beforeAutospacing="0"/>
        <w:rPr>
          <w:rFonts w:ascii="Georgia" w:hAnsi="Georgia"/>
        </w:rPr>
      </w:pPr>
      <w:r w:rsidRPr="00605A42">
        <w:rPr>
          <w:rFonts w:ascii="Georgia" w:hAnsi="Georgia"/>
        </w:rPr>
        <w:t>-</w:t>
      </w:r>
      <w:r w:rsidR="00880E16" w:rsidRPr="00605A42">
        <w:rPr>
          <w:rFonts w:ascii="Georgia" w:hAnsi="Georgia"/>
        </w:rPr>
        <w:t xml:space="preserve"> </w:t>
      </w:r>
      <w:r w:rsidR="001B2638" w:rsidRPr="00605A42">
        <w:rPr>
          <w:rFonts w:ascii="Georgia" w:hAnsi="Georgia"/>
        </w:rPr>
        <w:t>De evenementen werden als zeer positief ervaren.</w:t>
      </w:r>
    </w:p>
    <w:p w:rsidR="006D3FF4" w:rsidRPr="00605A42" w:rsidRDefault="006D3FF4" w:rsidP="00EA79F4">
      <w:pPr>
        <w:spacing w:before="0" w:beforeAutospacing="0"/>
        <w:rPr>
          <w:rFonts w:ascii="Georgia" w:hAnsi="Georgia"/>
        </w:rPr>
      </w:pPr>
    </w:p>
    <w:p w:rsidR="006D3FF4" w:rsidRPr="00605A42" w:rsidRDefault="006D3FF4" w:rsidP="00EA79F4">
      <w:pPr>
        <w:spacing w:before="0" w:beforeAutospacing="0"/>
        <w:rPr>
          <w:rFonts w:ascii="Georgia" w:hAnsi="Georgia"/>
        </w:rPr>
      </w:pPr>
      <w:r w:rsidRPr="00605A42">
        <w:rPr>
          <w:rFonts w:ascii="Georgia" w:hAnsi="Georgia"/>
        </w:rPr>
        <w:t xml:space="preserve">Uit </w:t>
      </w:r>
      <w:r w:rsidR="00726BAF" w:rsidRPr="00CD1551">
        <w:rPr>
          <w:rFonts w:ascii="Georgia" w:hAnsi="Georgia"/>
        </w:rPr>
        <w:t>recent</w:t>
      </w:r>
      <w:r w:rsidRPr="00CD1551">
        <w:rPr>
          <w:rFonts w:ascii="Georgia" w:hAnsi="Georgia"/>
        </w:rPr>
        <w:t xml:space="preserve"> onderzoek</w:t>
      </w:r>
      <w:r w:rsidR="00DA085B" w:rsidRPr="00CD1551">
        <w:rPr>
          <w:rFonts w:ascii="Georgia" w:hAnsi="Georgia"/>
        </w:rPr>
        <w:t xml:space="preserve"> van de gemeente Leiden</w:t>
      </w:r>
      <w:r w:rsidRPr="00CD1551">
        <w:rPr>
          <w:rFonts w:ascii="Georgia" w:hAnsi="Georgia"/>
        </w:rPr>
        <w:t xml:space="preserve"> bleek dat de besteding per bezoeker aan </w:t>
      </w:r>
      <w:r w:rsidR="007604AD" w:rsidRPr="00CD1551">
        <w:rPr>
          <w:rFonts w:ascii="Georgia" w:hAnsi="Georgia"/>
        </w:rPr>
        <w:t>de</w:t>
      </w:r>
      <w:r w:rsidRPr="00CD1551">
        <w:rPr>
          <w:rFonts w:ascii="Georgia" w:hAnsi="Georgia"/>
        </w:rPr>
        <w:t xml:space="preserve"> binnenstad circa € </w:t>
      </w:r>
      <w:r w:rsidR="00DA085B" w:rsidRPr="00CD1551">
        <w:rPr>
          <w:rFonts w:ascii="Georgia" w:hAnsi="Georgia"/>
        </w:rPr>
        <w:t>3</w:t>
      </w:r>
      <w:r w:rsidR="00726BAF" w:rsidRPr="00CD1551">
        <w:rPr>
          <w:rFonts w:ascii="Georgia" w:hAnsi="Georgia"/>
        </w:rPr>
        <w:t>4</w:t>
      </w:r>
      <w:r w:rsidRPr="00CD1551">
        <w:rPr>
          <w:rFonts w:ascii="Georgia" w:hAnsi="Georgia"/>
        </w:rPr>
        <w:t xml:space="preserve">,-- per dag bedraagt. Een economische spin off voor Leiden komt dan uit op circa </w:t>
      </w:r>
      <w:r w:rsidR="00DA085B" w:rsidRPr="00CD1551">
        <w:rPr>
          <w:rFonts w:ascii="Georgia" w:hAnsi="Georgia"/>
        </w:rPr>
        <w:t xml:space="preserve">€ </w:t>
      </w:r>
      <w:r w:rsidRPr="00CD1551">
        <w:rPr>
          <w:rFonts w:ascii="Georgia" w:hAnsi="Georgia"/>
        </w:rPr>
        <w:t>1,</w:t>
      </w:r>
      <w:r w:rsidR="00726BAF" w:rsidRPr="00CD1551">
        <w:rPr>
          <w:rFonts w:ascii="Georgia" w:hAnsi="Georgia"/>
        </w:rPr>
        <w:t>1</w:t>
      </w:r>
      <w:r w:rsidRPr="00CD1551">
        <w:rPr>
          <w:rFonts w:ascii="Georgia" w:hAnsi="Georgia"/>
        </w:rPr>
        <w:t xml:space="preserve"> miljoen</w:t>
      </w:r>
      <w:r w:rsidRPr="00DA085B">
        <w:rPr>
          <w:rFonts w:ascii="Georgia" w:hAnsi="Georgia"/>
          <w:color w:val="FF0000"/>
        </w:rPr>
        <w:t>.</w:t>
      </w:r>
    </w:p>
    <w:p w:rsidR="001C2016" w:rsidRDefault="001C2016" w:rsidP="00EA79F4">
      <w:pPr>
        <w:spacing w:before="0" w:beforeAutospacing="0"/>
        <w:rPr>
          <w:rFonts w:ascii="Georgia" w:hAnsi="Georgia"/>
        </w:rPr>
      </w:pPr>
    </w:p>
    <w:p w:rsidR="001C2016" w:rsidRPr="001C2016" w:rsidRDefault="001C2016" w:rsidP="00EA79F4">
      <w:pPr>
        <w:spacing w:before="0" w:beforeAutospacing="0"/>
        <w:rPr>
          <w:rFonts w:ascii="Georgia" w:hAnsi="Georgia"/>
          <w:b/>
        </w:rPr>
      </w:pPr>
      <w:r w:rsidRPr="001C2016">
        <w:rPr>
          <w:rFonts w:ascii="Georgia" w:hAnsi="Georgia"/>
          <w:b/>
        </w:rPr>
        <w:t>Evenementen</w:t>
      </w:r>
    </w:p>
    <w:p w:rsidR="001C2016" w:rsidRPr="001C2016" w:rsidRDefault="001C2016" w:rsidP="001C2016">
      <w:pPr>
        <w:spacing w:before="0" w:beforeAutospacing="0"/>
        <w:rPr>
          <w:rFonts w:ascii="Georgia" w:hAnsi="Georgia"/>
        </w:rPr>
      </w:pPr>
      <w:r>
        <w:rPr>
          <w:rFonts w:ascii="Georgia" w:hAnsi="Georgia"/>
        </w:rPr>
        <w:t>De evenementen</w:t>
      </w:r>
      <w:r w:rsidR="00A63468">
        <w:rPr>
          <w:rFonts w:ascii="Georgia" w:hAnsi="Georgia"/>
        </w:rPr>
        <w:t>,</w:t>
      </w:r>
      <w:r>
        <w:rPr>
          <w:rFonts w:ascii="Georgia" w:hAnsi="Georgia"/>
        </w:rPr>
        <w:t xml:space="preserve"> die </w:t>
      </w:r>
      <w:r w:rsidR="00DA085B" w:rsidRPr="00CD1551">
        <w:rPr>
          <w:rFonts w:ascii="Georgia" w:hAnsi="Georgia"/>
        </w:rPr>
        <w:t xml:space="preserve">dit jaar </w:t>
      </w:r>
      <w:r>
        <w:rPr>
          <w:rFonts w:ascii="Georgia" w:hAnsi="Georgia"/>
        </w:rPr>
        <w:t>onderdeel uitmaakten van Signatures</w:t>
      </w:r>
      <w:r w:rsidR="00A63468">
        <w:rPr>
          <w:rFonts w:ascii="Georgia" w:hAnsi="Georgia"/>
        </w:rPr>
        <w:t>,</w:t>
      </w:r>
      <w:r>
        <w:rPr>
          <w:rFonts w:ascii="Georgia" w:hAnsi="Georgia"/>
        </w:rPr>
        <w:t xml:space="preserve"> </w:t>
      </w:r>
      <w:r w:rsidR="00DA085B" w:rsidRPr="00CD1551">
        <w:rPr>
          <w:rFonts w:ascii="Georgia" w:hAnsi="Georgia"/>
        </w:rPr>
        <w:t>zijn</w:t>
      </w:r>
      <w:r w:rsidRPr="00CD1551">
        <w:rPr>
          <w:rFonts w:ascii="Georgia" w:hAnsi="Georgia"/>
        </w:rPr>
        <w:t xml:space="preserve"> </w:t>
      </w:r>
      <w:r w:rsidRPr="001C2016">
        <w:rPr>
          <w:rFonts w:ascii="Georgia" w:hAnsi="Georgia"/>
        </w:rPr>
        <w:t xml:space="preserve">Museumnacht Leiden, </w:t>
      </w:r>
      <w:r>
        <w:rPr>
          <w:rFonts w:ascii="Georgia" w:hAnsi="Georgia"/>
        </w:rPr>
        <w:t xml:space="preserve">Beelden in Leiden, </w:t>
      </w:r>
      <w:r w:rsidRPr="001C2016">
        <w:rPr>
          <w:rFonts w:ascii="Georgia" w:hAnsi="Georgia"/>
        </w:rPr>
        <w:t xml:space="preserve">Schemerstad, de voorstelling ‘One Hot Minute’ van de Veenfabriek en Touki Delphine, Leidse Olympus, Nacht van de Viool, SummerJazz, Leiden International Film Festival Summer Special, Openluchthotel en de Leidse Hofjesconcerten. </w:t>
      </w:r>
    </w:p>
    <w:p w:rsidR="001B2638" w:rsidRDefault="001B2638" w:rsidP="00EA79F4">
      <w:pPr>
        <w:spacing w:before="0" w:beforeAutospacing="0"/>
        <w:rPr>
          <w:rFonts w:ascii="Georgia" w:hAnsi="Georgia"/>
        </w:rPr>
      </w:pPr>
    </w:p>
    <w:p w:rsidR="006D3FF4" w:rsidRDefault="006D3FF4" w:rsidP="00753E81">
      <w:pPr>
        <w:spacing w:before="0" w:beforeAutospacing="0"/>
        <w:rPr>
          <w:rFonts w:ascii="Georgia" w:hAnsi="Georgia"/>
          <w:b/>
        </w:rPr>
      </w:pPr>
      <w:r>
        <w:rPr>
          <w:rFonts w:ascii="Georgia" w:hAnsi="Georgia"/>
          <w:b/>
        </w:rPr>
        <w:t>Landelijke profilering</w:t>
      </w:r>
    </w:p>
    <w:p w:rsidR="00362422" w:rsidRPr="00CD1551" w:rsidRDefault="006D3FF4" w:rsidP="00CE7896">
      <w:pPr>
        <w:spacing w:before="0" w:beforeAutospacing="0"/>
        <w:rPr>
          <w:rFonts w:ascii="Georgia" w:hAnsi="Georgia"/>
        </w:rPr>
      </w:pPr>
      <w:r>
        <w:rPr>
          <w:rFonts w:ascii="Georgia" w:hAnsi="Georgia"/>
        </w:rPr>
        <w:t xml:space="preserve">Mede dankzij een </w:t>
      </w:r>
      <w:r w:rsidR="00DA085B" w:rsidRPr="00CD1551">
        <w:rPr>
          <w:rFonts w:ascii="Georgia" w:hAnsi="Georgia"/>
        </w:rPr>
        <w:t>uitgebreide t</w:t>
      </w:r>
      <w:r w:rsidR="003869DF" w:rsidRPr="00CD1551">
        <w:rPr>
          <w:rFonts w:ascii="Georgia" w:hAnsi="Georgia"/>
        </w:rPr>
        <w:t>elevisie</w:t>
      </w:r>
      <w:r w:rsidR="00DA085B" w:rsidRPr="00CD1551">
        <w:rPr>
          <w:rFonts w:ascii="Georgia" w:hAnsi="Georgia"/>
        </w:rPr>
        <w:t xml:space="preserve">campagne met </w:t>
      </w:r>
      <w:r w:rsidRPr="00CD1551">
        <w:rPr>
          <w:rFonts w:ascii="Georgia" w:hAnsi="Georgia"/>
        </w:rPr>
        <w:t>STER spots, landelijke advertising en een abricampagne op de grote NS-stations profileerde Leiden zich opnieuw  als dé stad van cultuur.</w:t>
      </w:r>
      <w:r w:rsidR="00DA085B" w:rsidRPr="00CD1551">
        <w:rPr>
          <w:rFonts w:ascii="Georgia" w:hAnsi="Georgia"/>
        </w:rPr>
        <w:t xml:space="preserve"> Beoog</w:t>
      </w:r>
      <w:r w:rsidR="003869DF" w:rsidRPr="00CD1551">
        <w:rPr>
          <w:rFonts w:ascii="Georgia" w:hAnsi="Georgia"/>
        </w:rPr>
        <w:t>d</w:t>
      </w:r>
      <w:r w:rsidR="00DA085B" w:rsidRPr="00CD1551">
        <w:rPr>
          <w:rFonts w:ascii="Georgia" w:hAnsi="Georgia"/>
        </w:rPr>
        <w:t xml:space="preserve"> resultaat is op de langere termijn structureel meer bezoekers naar Leiden te krijgen. </w:t>
      </w:r>
      <w:r w:rsidR="00CD1551" w:rsidRPr="00CD1551">
        <w:rPr>
          <w:rFonts w:ascii="Georgia" w:hAnsi="Georgia"/>
        </w:rPr>
        <w:t xml:space="preserve">Door </w:t>
      </w:r>
      <w:r w:rsidR="003869DF" w:rsidRPr="00CD1551">
        <w:rPr>
          <w:rFonts w:ascii="Georgia" w:hAnsi="Georgia"/>
        </w:rPr>
        <w:t xml:space="preserve">Signatures </w:t>
      </w:r>
      <w:r w:rsidR="00CD1551" w:rsidRPr="00CD1551">
        <w:rPr>
          <w:rFonts w:ascii="Georgia" w:hAnsi="Georgia"/>
        </w:rPr>
        <w:t>kwam</w:t>
      </w:r>
      <w:r w:rsidR="003869DF" w:rsidRPr="00CD1551">
        <w:rPr>
          <w:rFonts w:ascii="Georgia" w:hAnsi="Georgia"/>
        </w:rPr>
        <w:t xml:space="preserve"> samenwerking</w:t>
      </w:r>
      <w:r w:rsidR="00CD1551" w:rsidRPr="00CD1551">
        <w:rPr>
          <w:rFonts w:ascii="Georgia" w:hAnsi="Georgia"/>
        </w:rPr>
        <w:t xml:space="preserve"> tot stand</w:t>
      </w:r>
      <w:r w:rsidR="003869DF" w:rsidRPr="00CD1551">
        <w:rPr>
          <w:rFonts w:ascii="Georgia" w:hAnsi="Georgia"/>
        </w:rPr>
        <w:t xml:space="preserve"> tussen de cultuursector en ander sectoren </w:t>
      </w:r>
      <w:r w:rsidR="00CD1551" w:rsidRPr="00CD1551">
        <w:rPr>
          <w:rFonts w:ascii="Georgia" w:hAnsi="Georgia"/>
        </w:rPr>
        <w:t>waardoor de cultuursector van Leiden zich beter profileert.</w:t>
      </w:r>
    </w:p>
    <w:p w:rsidR="001A17C4" w:rsidRPr="001A17C4" w:rsidRDefault="001A17C4" w:rsidP="001A7AA8">
      <w:pPr>
        <w:spacing w:before="0" w:beforeAutospacing="0"/>
        <w:rPr>
          <w:rFonts w:ascii="Georgia" w:hAnsi="Georgia"/>
          <w:b/>
          <w:sz w:val="20"/>
          <w:szCs w:val="20"/>
        </w:rPr>
      </w:pPr>
    </w:p>
    <w:p w:rsidR="00D910DC" w:rsidRPr="00D910DC" w:rsidRDefault="00CD1551" w:rsidP="00D910DC">
      <w:pPr>
        <w:spacing w:before="0" w:beforeAutospacing="0"/>
        <w:rPr>
          <w:rFonts w:ascii="Georgia" w:hAnsi="Georgia"/>
          <w:b/>
        </w:rPr>
      </w:pPr>
      <w:r>
        <w:rPr>
          <w:rFonts w:ascii="Georgia" w:hAnsi="Georgia"/>
          <w:b/>
        </w:rPr>
        <w:t>Noot voor de redactie</w:t>
      </w:r>
    </w:p>
    <w:p w:rsidR="00D910DC" w:rsidRPr="00D910DC" w:rsidRDefault="00D910DC" w:rsidP="00D910DC">
      <w:pPr>
        <w:spacing w:before="0" w:beforeAutospacing="0"/>
        <w:rPr>
          <w:rFonts w:ascii="Georgia" w:hAnsi="Georgia" w:cs="Georgia"/>
        </w:rPr>
      </w:pPr>
      <w:r w:rsidRPr="00D910DC">
        <w:rPr>
          <w:rFonts w:ascii="Georgia" w:hAnsi="Georgia" w:cs="Georgia"/>
        </w:rPr>
        <w:t>Voor meer informatie:</w:t>
      </w:r>
    </w:p>
    <w:p w:rsidR="00D910DC" w:rsidRPr="00D910DC" w:rsidRDefault="00D910DC" w:rsidP="00D910DC">
      <w:pPr>
        <w:spacing w:before="0" w:beforeAutospacing="0"/>
        <w:rPr>
          <w:rFonts w:ascii="Georgia" w:hAnsi="Georgia" w:cs="Georgia"/>
        </w:rPr>
      </w:pPr>
      <w:r w:rsidRPr="00D910DC">
        <w:rPr>
          <w:rFonts w:ascii="Georgia" w:hAnsi="Georgia" w:cs="Georgia"/>
        </w:rPr>
        <w:t xml:space="preserve">Rosalie Keizer </w:t>
      </w:r>
      <w:r w:rsidRPr="00D910DC">
        <w:rPr>
          <w:rFonts w:ascii="Georgia" w:hAnsi="Georgia" w:cs="Georgia"/>
        </w:rPr>
        <w:tab/>
      </w:r>
      <w:r w:rsidRPr="00D910DC">
        <w:rPr>
          <w:rFonts w:ascii="Georgia" w:hAnsi="Georgia" w:cs="Georgia"/>
        </w:rPr>
        <w:tab/>
      </w:r>
      <w:r w:rsidRPr="00D910DC">
        <w:rPr>
          <w:rFonts w:ascii="Georgia" w:hAnsi="Georgia" w:cs="Georgia"/>
        </w:rPr>
        <w:tab/>
      </w:r>
      <w:r w:rsidRPr="00D910DC">
        <w:rPr>
          <w:rFonts w:ascii="Georgia" w:hAnsi="Georgia" w:cs="Georgia"/>
        </w:rPr>
        <w:tab/>
      </w:r>
      <w:r w:rsidRPr="00D910DC">
        <w:rPr>
          <w:rFonts w:ascii="Georgia" w:hAnsi="Georgia" w:cs="Georgia"/>
        </w:rPr>
        <w:tab/>
        <w:t>Peter Wijnen</w:t>
      </w:r>
    </w:p>
    <w:p w:rsidR="00D910DC" w:rsidRPr="00D910DC" w:rsidRDefault="00D910DC" w:rsidP="00D910DC">
      <w:pPr>
        <w:spacing w:before="0" w:beforeAutospacing="0"/>
        <w:rPr>
          <w:rFonts w:ascii="Georgia" w:hAnsi="Georgia" w:cs="Georgia"/>
        </w:rPr>
      </w:pPr>
      <w:r w:rsidRPr="00D910DC">
        <w:rPr>
          <w:rFonts w:ascii="Georgia" w:hAnsi="Georgia" w:cs="Georgia"/>
        </w:rPr>
        <w:t xml:space="preserve">Public Relations Leiden Marketing </w:t>
      </w:r>
      <w:r w:rsidRPr="00D910DC">
        <w:rPr>
          <w:rFonts w:ascii="Georgia" w:hAnsi="Georgia" w:cs="Georgia"/>
        </w:rPr>
        <w:tab/>
        <w:t xml:space="preserve">         of</w:t>
      </w:r>
      <w:r w:rsidRPr="00D910DC">
        <w:rPr>
          <w:rFonts w:ascii="Georgia" w:hAnsi="Georgia" w:cs="Georgia"/>
        </w:rPr>
        <w:tab/>
      </w:r>
      <w:r w:rsidRPr="00D910DC">
        <w:rPr>
          <w:rFonts w:ascii="Georgia" w:hAnsi="Georgia" w:cs="Georgia"/>
        </w:rPr>
        <w:tab/>
        <w:t>extern PR adviseur</w:t>
      </w:r>
    </w:p>
    <w:p w:rsidR="00D910DC" w:rsidRPr="00D910DC" w:rsidRDefault="00D910DC" w:rsidP="00D910DC">
      <w:pPr>
        <w:spacing w:before="0" w:beforeAutospacing="0"/>
        <w:rPr>
          <w:rFonts w:ascii="Georgia" w:hAnsi="Georgia" w:cs="Georgia"/>
        </w:rPr>
      </w:pPr>
      <w:r w:rsidRPr="00D910DC">
        <w:rPr>
          <w:rFonts w:ascii="Georgia" w:hAnsi="Georgia" w:cs="Georgia"/>
        </w:rPr>
        <w:t xml:space="preserve">E </w:t>
      </w:r>
      <w:r w:rsidRPr="0098089B">
        <w:rPr>
          <w:rFonts w:ascii="Georgia" w:hAnsi="Georgia" w:cs="Georgia"/>
        </w:rPr>
        <w:t>rosalie@leidenmarketing.nl</w:t>
      </w:r>
      <w:r w:rsidRPr="00D910DC">
        <w:rPr>
          <w:rFonts w:ascii="Georgia" w:hAnsi="Georgia" w:cs="Georgia"/>
        </w:rPr>
        <w:tab/>
      </w:r>
      <w:r w:rsidRPr="00D910DC">
        <w:rPr>
          <w:rFonts w:ascii="Georgia" w:hAnsi="Georgia" w:cs="Georgia"/>
        </w:rPr>
        <w:tab/>
      </w:r>
      <w:r w:rsidRPr="00D910DC">
        <w:rPr>
          <w:rFonts w:ascii="Georgia" w:hAnsi="Georgia" w:cs="Georgia"/>
        </w:rPr>
        <w:tab/>
      </w:r>
      <w:r w:rsidR="0098089B" w:rsidRPr="0098089B">
        <w:rPr>
          <w:rFonts w:ascii="Georgia" w:hAnsi="Georgia" w:cs="Georgia"/>
        </w:rPr>
        <w:t>peter@wijnenpr.nl</w:t>
      </w:r>
    </w:p>
    <w:p w:rsidR="00D910DC" w:rsidRPr="00D910DC" w:rsidRDefault="00D910DC" w:rsidP="00D910DC">
      <w:pPr>
        <w:spacing w:before="0" w:beforeAutospacing="0"/>
        <w:rPr>
          <w:rFonts w:ascii="Georgia" w:hAnsi="Georgia" w:cs="Georgia"/>
        </w:rPr>
      </w:pPr>
      <w:r w:rsidRPr="00D910DC">
        <w:rPr>
          <w:rFonts w:ascii="Georgia" w:hAnsi="Georgia" w:cs="Georgia"/>
        </w:rPr>
        <w:t>T 071  516 09 93</w:t>
      </w:r>
      <w:r w:rsidRPr="00D910DC">
        <w:rPr>
          <w:rFonts w:ascii="Georgia" w:hAnsi="Georgia" w:cs="Georgia"/>
        </w:rPr>
        <w:tab/>
      </w:r>
      <w:r w:rsidRPr="00D910DC">
        <w:rPr>
          <w:rFonts w:ascii="Georgia" w:hAnsi="Georgia" w:cs="Georgia"/>
        </w:rPr>
        <w:tab/>
      </w:r>
      <w:r w:rsidRPr="00D910DC">
        <w:rPr>
          <w:rFonts w:ascii="Georgia" w:hAnsi="Georgia" w:cs="Georgia"/>
        </w:rPr>
        <w:tab/>
      </w:r>
      <w:r w:rsidRPr="00D910DC">
        <w:rPr>
          <w:rFonts w:ascii="Georgia" w:hAnsi="Georgia" w:cs="Georgia"/>
        </w:rPr>
        <w:tab/>
      </w:r>
      <w:r w:rsidRPr="00D910DC">
        <w:rPr>
          <w:rFonts w:ascii="Georgia" w:hAnsi="Georgia" w:cs="Georgia"/>
        </w:rPr>
        <w:tab/>
        <w:t>071  576 49 85</w:t>
      </w:r>
      <w:r w:rsidRPr="00D910DC">
        <w:rPr>
          <w:rFonts w:ascii="Georgia" w:hAnsi="Georgia" w:cs="Georgia"/>
        </w:rPr>
        <w:tab/>
      </w:r>
    </w:p>
    <w:p w:rsidR="00FA11BD" w:rsidRDefault="001A17C4" w:rsidP="001A7AA8">
      <w:pPr>
        <w:spacing w:before="0" w:beforeAutospacing="0"/>
        <w:rPr>
          <w:rFonts w:ascii="Georgia" w:hAnsi="Georgia"/>
          <w:b/>
        </w:rPr>
      </w:pPr>
      <w:r w:rsidRPr="00450DBB">
        <w:rPr>
          <w:rFonts w:ascii="Georgia" w:hAnsi="Georgia"/>
          <w:b/>
        </w:rPr>
        <w:t xml:space="preserve"> </w:t>
      </w:r>
    </w:p>
    <w:p w:rsidR="00CD1551" w:rsidRPr="00D910DC" w:rsidRDefault="00CD1551" w:rsidP="001A7AA8">
      <w:pPr>
        <w:spacing w:before="0" w:beforeAutospacing="0"/>
        <w:rPr>
          <w:rFonts w:ascii="Georgia" w:hAnsi="Georgia"/>
          <w:sz w:val="20"/>
        </w:rPr>
      </w:pPr>
    </w:p>
    <w:p w:rsidR="00FA11BD" w:rsidRPr="00D910DC" w:rsidRDefault="00FA11BD" w:rsidP="00D910DC">
      <w:pPr>
        <w:spacing w:before="0" w:beforeAutospacing="0"/>
        <w:jc w:val="center"/>
        <w:rPr>
          <w:rFonts w:ascii="Georgia" w:hAnsi="Georgia"/>
          <w:b/>
          <w:i/>
          <w:sz w:val="20"/>
        </w:rPr>
      </w:pPr>
      <w:r w:rsidRPr="00D910DC">
        <w:rPr>
          <w:rFonts w:ascii="Georgia" w:hAnsi="Georgia"/>
          <w:i/>
          <w:sz w:val="20"/>
        </w:rPr>
        <w:t>De Signatures, Cultuurweken Leiden zijn een samenwerking van Leiden Marketing en Cultuurfonds Leiden. Het Cultuurfonds is verantwoordelijk voor de programmering, Leiden Marketing voor de promotie en de communicatie.</w:t>
      </w:r>
    </w:p>
    <w:p w:rsidR="005A71FD" w:rsidRPr="00D910DC" w:rsidRDefault="005A71FD" w:rsidP="001A7AA8">
      <w:pPr>
        <w:spacing w:before="0" w:beforeAutospacing="0"/>
        <w:rPr>
          <w:rFonts w:ascii="Georgia" w:hAnsi="Georgia"/>
          <w:sz w:val="20"/>
        </w:rPr>
      </w:pPr>
    </w:p>
    <w:p w:rsidR="001A17C4" w:rsidRPr="00D910DC" w:rsidRDefault="001A17C4" w:rsidP="001A7AA8">
      <w:pPr>
        <w:spacing w:before="0" w:beforeAutospacing="0"/>
        <w:rPr>
          <w:rFonts w:ascii="Georgia" w:hAnsi="Georgia" w:cs="Arial"/>
          <w:sz w:val="20"/>
        </w:rPr>
      </w:pPr>
      <w:r w:rsidRPr="00D910DC">
        <w:rPr>
          <w:rFonts w:ascii="Georgia" w:hAnsi="Georgia" w:cs="Arial"/>
          <w:b/>
          <w:sz w:val="20"/>
        </w:rPr>
        <w:lastRenderedPageBreak/>
        <w:t>Leiden Marketing</w:t>
      </w:r>
      <w:r w:rsidRPr="00D910DC">
        <w:rPr>
          <w:rFonts w:ascii="Georgia" w:hAnsi="Georgia" w:cs="Arial"/>
          <w:sz w:val="20"/>
        </w:rPr>
        <w:br/>
        <w:t xml:space="preserve">Leiden Marketing is de organisatie om Leiden regionaal en (inter-)nationaal op de kaart te zetten en om meer toeristische en zakelijke bezoekers naar Leiden te trekken. De organisatie geeft invulling aan het merk ‘Leiden, Stad van ontdekkingen’. </w:t>
      </w:r>
    </w:p>
    <w:p w:rsidR="001A17C4" w:rsidRPr="00D910DC" w:rsidRDefault="001A17C4" w:rsidP="00A87F37">
      <w:pPr>
        <w:spacing w:before="0" w:beforeAutospacing="0"/>
        <w:rPr>
          <w:rFonts w:ascii="Georgia" w:hAnsi="Georgia"/>
          <w:sz w:val="20"/>
        </w:rPr>
      </w:pPr>
    </w:p>
    <w:p w:rsidR="00A87F37" w:rsidRPr="00D910DC" w:rsidRDefault="00A87F37" w:rsidP="00A87F37">
      <w:pPr>
        <w:spacing w:before="0" w:beforeAutospacing="0"/>
        <w:rPr>
          <w:rFonts w:ascii="Georgia" w:eastAsia="Times New Roman" w:hAnsi="Georgia"/>
          <w:b/>
          <w:color w:val="000000"/>
          <w:sz w:val="20"/>
        </w:rPr>
      </w:pPr>
      <w:r w:rsidRPr="00D910DC">
        <w:rPr>
          <w:rFonts w:ascii="Georgia" w:eastAsia="Times New Roman" w:hAnsi="Georgia"/>
          <w:b/>
          <w:color w:val="000000"/>
          <w:sz w:val="20"/>
        </w:rPr>
        <w:t>Cultuurfonds Leiden</w:t>
      </w:r>
    </w:p>
    <w:p w:rsidR="00A87F37" w:rsidRPr="00D910DC" w:rsidRDefault="00A87F37" w:rsidP="00A87F37">
      <w:pPr>
        <w:spacing w:before="0" w:beforeAutospacing="0"/>
        <w:rPr>
          <w:rFonts w:ascii="Georgia" w:eastAsia="Times New Roman" w:hAnsi="Georgia"/>
          <w:color w:val="000000"/>
          <w:sz w:val="20"/>
        </w:rPr>
      </w:pPr>
      <w:r w:rsidRPr="00D910DC">
        <w:rPr>
          <w:rFonts w:ascii="Georgia" w:eastAsia="Times New Roman" w:hAnsi="Georgia"/>
          <w:color w:val="000000"/>
          <w:sz w:val="20"/>
        </w:rPr>
        <w:t>Cultuurfonds Leiden is een uniek investeringsfonds, opgericht om de cultuursector te versterken. Het fonds investeert in projecten die cultureel ondernemerschap bevorderen en stimuleert samenwerking tussen cultuur en andere sectoren, waaronder het bedrijfsleven en de kennissector.</w:t>
      </w:r>
    </w:p>
    <w:p w:rsidR="00A87F37" w:rsidRPr="001A17C4" w:rsidRDefault="00A87F37" w:rsidP="001A7AA8">
      <w:pPr>
        <w:spacing w:before="0" w:beforeAutospacing="0"/>
        <w:rPr>
          <w:rFonts w:ascii="Georgia" w:hAnsi="Georgia"/>
        </w:rPr>
      </w:pPr>
    </w:p>
    <w:sectPr w:rsidR="00A87F37" w:rsidRPr="001A17C4" w:rsidSect="007753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B84370"/>
    <w:multiLevelType w:val="hybridMultilevel"/>
    <w:tmpl w:val="71D6B2D8"/>
    <w:lvl w:ilvl="0" w:tplc="2248AB3A">
      <w:numFmt w:val="bullet"/>
      <w:lvlText w:val="-"/>
      <w:lvlJc w:val="left"/>
      <w:pPr>
        <w:ind w:left="720" w:hanging="360"/>
      </w:pPr>
      <w:rPr>
        <w:rFonts w:ascii="Georgia" w:eastAsiaTheme="minorHAnsi" w:hAnsi="Georgi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5D22FD3"/>
    <w:multiLevelType w:val="hybridMultilevel"/>
    <w:tmpl w:val="64CAEDB8"/>
    <w:lvl w:ilvl="0" w:tplc="5D2A6A2A">
      <w:numFmt w:val="bullet"/>
      <w:lvlText w:val="-"/>
      <w:lvlJc w:val="left"/>
      <w:pPr>
        <w:ind w:left="720" w:hanging="360"/>
      </w:pPr>
      <w:rPr>
        <w:rFonts w:ascii="Calibri" w:eastAsia="Calibri" w:hAnsi="Calibri" w:cs="Times New Roman"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7C4"/>
    <w:rsid w:val="000011B6"/>
    <w:rsid w:val="0000579A"/>
    <w:rsid w:val="0004785B"/>
    <w:rsid w:val="00071B81"/>
    <w:rsid w:val="00080DA7"/>
    <w:rsid w:val="000B7686"/>
    <w:rsid w:val="000C0FA3"/>
    <w:rsid w:val="000E504A"/>
    <w:rsid w:val="000E5C1B"/>
    <w:rsid w:val="000F0EBA"/>
    <w:rsid w:val="000F614D"/>
    <w:rsid w:val="001011CC"/>
    <w:rsid w:val="001013EC"/>
    <w:rsid w:val="001043AD"/>
    <w:rsid w:val="00104A4F"/>
    <w:rsid w:val="00104DB3"/>
    <w:rsid w:val="00123FE4"/>
    <w:rsid w:val="00140B56"/>
    <w:rsid w:val="00140E80"/>
    <w:rsid w:val="001443F4"/>
    <w:rsid w:val="001610DD"/>
    <w:rsid w:val="00172F3C"/>
    <w:rsid w:val="001A17C4"/>
    <w:rsid w:val="001A7AA8"/>
    <w:rsid w:val="001B2638"/>
    <w:rsid w:val="001C2016"/>
    <w:rsid w:val="001C243B"/>
    <w:rsid w:val="001E6EA2"/>
    <w:rsid w:val="002067E1"/>
    <w:rsid w:val="00210049"/>
    <w:rsid w:val="002100A3"/>
    <w:rsid w:val="00215560"/>
    <w:rsid w:val="00227B5F"/>
    <w:rsid w:val="00230859"/>
    <w:rsid w:val="002309AB"/>
    <w:rsid w:val="0024752A"/>
    <w:rsid w:val="00256171"/>
    <w:rsid w:val="002570E1"/>
    <w:rsid w:val="00257F5E"/>
    <w:rsid w:val="00277E1D"/>
    <w:rsid w:val="002D0644"/>
    <w:rsid w:val="002D7D18"/>
    <w:rsid w:val="002E011B"/>
    <w:rsid w:val="002E6FAB"/>
    <w:rsid w:val="002F28B8"/>
    <w:rsid w:val="00303D86"/>
    <w:rsid w:val="00322C43"/>
    <w:rsid w:val="00325EB3"/>
    <w:rsid w:val="0033666E"/>
    <w:rsid w:val="003563E9"/>
    <w:rsid w:val="00362422"/>
    <w:rsid w:val="003778D2"/>
    <w:rsid w:val="003869DF"/>
    <w:rsid w:val="003D3308"/>
    <w:rsid w:val="003D79C9"/>
    <w:rsid w:val="003E1D6F"/>
    <w:rsid w:val="003F21CB"/>
    <w:rsid w:val="003F3FB4"/>
    <w:rsid w:val="003F7E48"/>
    <w:rsid w:val="00404B38"/>
    <w:rsid w:val="0041670B"/>
    <w:rsid w:val="0043366B"/>
    <w:rsid w:val="00434917"/>
    <w:rsid w:val="00435421"/>
    <w:rsid w:val="004402F7"/>
    <w:rsid w:val="00450DBB"/>
    <w:rsid w:val="00466F4D"/>
    <w:rsid w:val="00476000"/>
    <w:rsid w:val="00476D09"/>
    <w:rsid w:val="0048776A"/>
    <w:rsid w:val="00492FF3"/>
    <w:rsid w:val="004A34F2"/>
    <w:rsid w:val="004B5427"/>
    <w:rsid w:val="004C222E"/>
    <w:rsid w:val="004C3DC3"/>
    <w:rsid w:val="004D1C24"/>
    <w:rsid w:val="004E492E"/>
    <w:rsid w:val="0050491D"/>
    <w:rsid w:val="005313EF"/>
    <w:rsid w:val="0053544A"/>
    <w:rsid w:val="00550D3C"/>
    <w:rsid w:val="005713EF"/>
    <w:rsid w:val="00573C87"/>
    <w:rsid w:val="0058529D"/>
    <w:rsid w:val="00592296"/>
    <w:rsid w:val="005A71FD"/>
    <w:rsid w:val="005A753B"/>
    <w:rsid w:val="005C17C3"/>
    <w:rsid w:val="005D42D1"/>
    <w:rsid w:val="005D6864"/>
    <w:rsid w:val="005D6AA2"/>
    <w:rsid w:val="005E6013"/>
    <w:rsid w:val="005F65AF"/>
    <w:rsid w:val="00603E3A"/>
    <w:rsid w:val="00605A42"/>
    <w:rsid w:val="006100E4"/>
    <w:rsid w:val="00616BBD"/>
    <w:rsid w:val="00627E7D"/>
    <w:rsid w:val="00643630"/>
    <w:rsid w:val="0064528A"/>
    <w:rsid w:val="006512F0"/>
    <w:rsid w:val="00671E1E"/>
    <w:rsid w:val="006809BA"/>
    <w:rsid w:val="00694BE5"/>
    <w:rsid w:val="006B5153"/>
    <w:rsid w:val="006C09C8"/>
    <w:rsid w:val="006C4D6B"/>
    <w:rsid w:val="006D2EA6"/>
    <w:rsid w:val="006D31C8"/>
    <w:rsid w:val="006D3FF4"/>
    <w:rsid w:val="006E65C2"/>
    <w:rsid w:val="00711BFF"/>
    <w:rsid w:val="007145C7"/>
    <w:rsid w:val="00726BAF"/>
    <w:rsid w:val="00743DBB"/>
    <w:rsid w:val="00746D66"/>
    <w:rsid w:val="00753E81"/>
    <w:rsid w:val="007604AD"/>
    <w:rsid w:val="007651D1"/>
    <w:rsid w:val="00775338"/>
    <w:rsid w:val="007C33DB"/>
    <w:rsid w:val="007C61B5"/>
    <w:rsid w:val="007D73F8"/>
    <w:rsid w:val="007E0FC4"/>
    <w:rsid w:val="007E2506"/>
    <w:rsid w:val="007E61F3"/>
    <w:rsid w:val="00802DAF"/>
    <w:rsid w:val="00813D54"/>
    <w:rsid w:val="00824629"/>
    <w:rsid w:val="00840702"/>
    <w:rsid w:val="0084335B"/>
    <w:rsid w:val="008517A0"/>
    <w:rsid w:val="00853B6C"/>
    <w:rsid w:val="0087449D"/>
    <w:rsid w:val="00880E16"/>
    <w:rsid w:val="00881DA5"/>
    <w:rsid w:val="008A268A"/>
    <w:rsid w:val="008B732D"/>
    <w:rsid w:val="008C1563"/>
    <w:rsid w:val="008C3C54"/>
    <w:rsid w:val="008C3FD7"/>
    <w:rsid w:val="008D634A"/>
    <w:rsid w:val="009104EE"/>
    <w:rsid w:val="009159CA"/>
    <w:rsid w:val="00945384"/>
    <w:rsid w:val="0095207E"/>
    <w:rsid w:val="00974167"/>
    <w:rsid w:val="0098089B"/>
    <w:rsid w:val="00985EB7"/>
    <w:rsid w:val="009861B5"/>
    <w:rsid w:val="00995017"/>
    <w:rsid w:val="009974B3"/>
    <w:rsid w:val="009A2F6E"/>
    <w:rsid w:val="009A4D3E"/>
    <w:rsid w:val="009C1F1B"/>
    <w:rsid w:val="009C3948"/>
    <w:rsid w:val="009D2A5D"/>
    <w:rsid w:val="009F0ACB"/>
    <w:rsid w:val="009F2811"/>
    <w:rsid w:val="009F5E22"/>
    <w:rsid w:val="00A03B31"/>
    <w:rsid w:val="00A05976"/>
    <w:rsid w:val="00A06FAA"/>
    <w:rsid w:val="00A07259"/>
    <w:rsid w:val="00A2777D"/>
    <w:rsid w:val="00A63468"/>
    <w:rsid w:val="00A84391"/>
    <w:rsid w:val="00A87F37"/>
    <w:rsid w:val="00A9109B"/>
    <w:rsid w:val="00A95AE2"/>
    <w:rsid w:val="00AB1B2D"/>
    <w:rsid w:val="00AB2E77"/>
    <w:rsid w:val="00AE23D8"/>
    <w:rsid w:val="00AF0451"/>
    <w:rsid w:val="00AF09C4"/>
    <w:rsid w:val="00B075DD"/>
    <w:rsid w:val="00B160D5"/>
    <w:rsid w:val="00B24DC1"/>
    <w:rsid w:val="00B3188A"/>
    <w:rsid w:val="00B40A16"/>
    <w:rsid w:val="00B41537"/>
    <w:rsid w:val="00B72C6F"/>
    <w:rsid w:val="00B811CE"/>
    <w:rsid w:val="00B816C2"/>
    <w:rsid w:val="00B96AEC"/>
    <w:rsid w:val="00B97F7C"/>
    <w:rsid w:val="00BC33E8"/>
    <w:rsid w:val="00BE06B2"/>
    <w:rsid w:val="00BE0EDA"/>
    <w:rsid w:val="00BE1B9A"/>
    <w:rsid w:val="00BE3D03"/>
    <w:rsid w:val="00C004AA"/>
    <w:rsid w:val="00C27005"/>
    <w:rsid w:val="00C65FD3"/>
    <w:rsid w:val="00C7484C"/>
    <w:rsid w:val="00C754DA"/>
    <w:rsid w:val="00C81DAC"/>
    <w:rsid w:val="00C902C8"/>
    <w:rsid w:val="00CB057A"/>
    <w:rsid w:val="00CB1C81"/>
    <w:rsid w:val="00CB63B4"/>
    <w:rsid w:val="00CC13A4"/>
    <w:rsid w:val="00CD1551"/>
    <w:rsid w:val="00CD6141"/>
    <w:rsid w:val="00CD6C5B"/>
    <w:rsid w:val="00CE7896"/>
    <w:rsid w:val="00CF09B9"/>
    <w:rsid w:val="00D05A57"/>
    <w:rsid w:val="00D20546"/>
    <w:rsid w:val="00D21BF7"/>
    <w:rsid w:val="00D24A7B"/>
    <w:rsid w:val="00D45C2E"/>
    <w:rsid w:val="00D721B6"/>
    <w:rsid w:val="00D910DC"/>
    <w:rsid w:val="00D953C8"/>
    <w:rsid w:val="00DA085B"/>
    <w:rsid w:val="00DC6930"/>
    <w:rsid w:val="00DD5376"/>
    <w:rsid w:val="00DD5B00"/>
    <w:rsid w:val="00DF5430"/>
    <w:rsid w:val="00E1557F"/>
    <w:rsid w:val="00E33B78"/>
    <w:rsid w:val="00E33D0E"/>
    <w:rsid w:val="00E56721"/>
    <w:rsid w:val="00E940AC"/>
    <w:rsid w:val="00EA79F4"/>
    <w:rsid w:val="00EB768B"/>
    <w:rsid w:val="00EF03DF"/>
    <w:rsid w:val="00F0769D"/>
    <w:rsid w:val="00F166B1"/>
    <w:rsid w:val="00F342EC"/>
    <w:rsid w:val="00F37061"/>
    <w:rsid w:val="00F4237C"/>
    <w:rsid w:val="00F56F75"/>
    <w:rsid w:val="00F8503B"/>
    <w:rsid w:val="00F900A8"/>
    <w:rsid w:val="00FA11BD"/>
    <w:rsid w:val="00FB355F"/>
    <w:rsid w:val="00FC5D9C"/>
    <w:rsid w:val="00FE136A"/>
    <w:rsid w:val="00FE5B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before="100" w:before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link w:val="Kop2Char"/>
    <w:uiPriority w:val="9"/>
    <w:qFormat/>
    <w:rsid w:val="0024752A"/>
    <w:pPr>
      <w:spacing w:after="100" w:afterAutospacing="1"/>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A17C4"/>
    <w:rPr>
      <w:color w:val="0000FF" w:themeColor="hyperlink"/>
      <w:u w:val="single"/>
    </w:rPr>
  </w:style>
  <w:style w:type="paragraph" w:styleId="Normaalweb">
    <w:name w:val="Normal (Web)"/>
    <w:basedOn w:val="Standaard"/>
    <w:uiPriority w:val="99"/>
    <w:unhideWhenUsed/>
    <w:rsid w:val="001A17C4"/>
    <w:pPr>
      <w:spacing w:after="100" w:afterAutospacing="1"/>
    </w:pPr>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1A17C4"/>
    <w:rPr>
      <w:rFonts w:ascii="Tahoma" w:hAnsi="Tahoma" w:cs="Tahoma"/>
      <w:sz w:val="16"/>
      <w:szCs w:val="16"/>
    </w:rPr>
  </w:style>
  <w:style w:type="character" w:customStyle="1" w:styleId="BallontekstChar">
    <w:name w:val="Ballontekst Char"/>
    <w:basedOn w:val="Standaardalinea-lettertype"/>
    <w:link w:val="Ballontekst"/>
    <w:uiPriority w:val="99"/>
    <w:semiHidden/>
    <w:rsid w:val="001A17C4"/>
    <w:rPr>
      <w:rFonts w:ascii="Tahoma" w:hAnsi="Tahoma" w:cs="Tahoma"/>
      <w:sz w:val="16"/>
      <w:szCs w:val="16"/>
    </w:rPr>
  </w:style>
  <w:style w:type="character" w:styleId="Nadruk">
    <w:name w:val="Emphasis"/>
    <w:basedOn w:val="Standaardalinea-lettertype"/>
    <w:uiPriority w:val="20"/>
    <w:qFormat/>
    <w:rsid w:val="003D3308"/>
    <w:rPr>
      <w:i/>
      <w:iCs/>
    </w:rPr>
  </w:style>
  <w:style w:type="character" w:customStyle="1" w:styleId="Kop2Char">
    <w:name w:val="Kop 2 Char"/>
    <w:basedOn w:val="Standaardalinea-lettertype"/>
    <w:link w:val="Kop2"/>
    <w:uiPriority w:val="9"/>
    <w:rsid w:val="0024752A"/>
    <w:rPr>
      <w:rFonts w:ascii="Times New Roman" w:eastAsia="Times New Roman" w:hAnsi="Times New Roman" w:cs="Times New Roman"/>
      <w:b/>
      <w:bCs/>
      <w:sz w:val="36"/>
      <w:szCs w:val="36"/>
      <w:lang w:eastAsia="nl-NL"/>
    </w:rPr>
  </w:style>
  <w:style w:type="paragraph" w:styleId="Lijstalinea">
    <w:name w:val="List Paragraph"/>
    <w:basedOn w:val="Standaard"/>
    <w:uiPriority w:val="34"/>
    <w:qFormat/>
    <w:rsid w:val="00362422"/>
    <w:pPr>
      <w:spacing w:before="0" w:beforeAutospacing="0"/>
      <w:ind w:left="720"/>
    </w:pPr>
    <w:rPr>
      <w:rFonts w:ascii="Calibri" w:hAnsi="Calibri" w:cs="Times New Roman"/>
      <w:lang w:eastAsia="nl-NL"/>
    </w:rPr>
  </w:style>
  <w:style w:type="paragraph" w:styleId="Tekstzonderopmaak">
    <w:name w:val="Plain Text"/>
    <w:basedOn w:val="Standaard"/>
    <w:link w:val="TekstzonderopmaakChar"/>
    <w:uiPriority w:val="99"/>
    <w:semiHidden/>
    <w:unhideWhenUsed/>
    <w:rsid w:val="00362422"/>
    <w:pPr>
      <w:spacing w:before="0" w:beforeAutospacing="0"/>
    </w:pPr>
    <w:rPr>
      <w:rFonts w:ascii="Calibri" w:eastAsia="Times New Roman" w:hAnsi="Calibri" w:cs="Times New Roman"/>
      <w:szCs w:val="21"/>
      <w:lang w:eastAsia="nl-NL"/>
    </w:rPr>
  </w:style>
  <w:style w:type="character" w:customStyle="1" w:styleId="TekstzonderopmaakChar">
    <w:name w:val="Tekst zonder opmaak Char"/>
    <w:basedOn w:val="Standaardalinea-lettertype"/>
    <w:link w:val="Tekstzonderopmaak"/>
    <w:uiPriority w:val="99"/>
    <w:semiHidden/>
    <w:rsid w:val="00362422"/>
    <w:rPr>
      <w:rFonts w:ascii="Calibri" w:eastAsia="Times New Roman" w:hAnsi="Calibri" w:cs="Times New Roman"/>
      <w:szCs w:val="21"/>
      <w:lang w:eastAsia="nl-NL"/>
    </w:rPr>
  </w:style>
  <w:style w:type="character" w:customStyle="1" w:styleId="watch-page-link">
    <w:name w:val="watch-page-link"/>
    <w:basedOn w:val="Standaardalinea-lettertype"/>
    <w:rsid w:val="00322C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before="100" w:before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link w:val="Kop2Char"/>
    <w:uiPriority w:val="9"/>
    <w:qFormat/>
    <w:rsid w:val="0024752A"/>
    <w:pPr>
      <w:spacing w:after="100" w:afterAutospacing="1"/>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A17C4"/>
    <w:rPr>
      <w:color w:val="0000FF" w:themeColor="hyperlink"/>
      <w:u w:val="single"/>
    </w:rPr>
  </w:style>
  <w:style w:type="paragraph" w:styleId="Normaalweb">
    <w:name w:val="Normal (Web)"/>
    <w:basedOn w:val="Standaard"/>
    <w:uiPriority w:val="99"/>
    <w:unhideWhenUsed/>
    <w:rsid w:val="001A17C4"/>
    <w:pPr>
      <w:spacing w:after="100" w:afterAutospacing="1"/>
    </w:pPr>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1A17C4"/>
    <w:rPr>
      <w:rFonts w:ascii="Tahoma" w:hAnsi="Tahoma" w:cs="Tahoma"/>
      <w:sz w:val="16"/>
      <w:szCs w:val="16"/>
    </w:rPr>
  </w:style>
  <w:style w:type="character" w:customStyle="1" w:styleId="BallontekstChar">
    <w:name w:val="Ballontekst Char"/>
    <w:basedOn w:val="Standaardalinea-lettertype"/>
    <w:link w:val="Ballontekst"/>
    <w:uiPriority w:val="99"/>
    <w:semiHidden/>
    <w:rsid w:val="001A17C4"/>
    <w:rPr>
      <w:rFonts w:ascii="Tahoma" w:hAnsi="Tahoma" w:cs="Tahoma"/>
      <w:sz w:val="16"/>
      <w:szCs w:val="16"/>
    </w:rPr>
  </w:style>
  <w:style w:type="character" w:styleId="Nadruk">
    <w:name w:val="Emphasis"/>
    <w:basedOn w:val="Standaardalinea-lettertype"/>
    <w:uiPriority w:val="20"/>
    <w:qFormat/>
    <w:rsid w:val="003D3308"/>
    <w:rPr>
      <w:i/>
      <w:iCs/>
    </w:rPr>
  </w:style>
  <w:style w:type="character" w:customStyle="1" w:styleId="Kop2Char">
    <w:name w:val="Kop 2 Char"/>
    <w:basedOn w:val="Standaardalinea-lettertype"/>
    <w:link w:val="Kop2"/>
    <w:uiPriority w:val="9"/>
    <w:rsid w:val="0024752A"/>
    <w:rPr>
      <w:rFonts w:ascii="Times New Roman" w:eastAsia="Times New Roman" w:hAnsi="Times New Roman" w:cs="Times New Roman"/>
      <w:b/>
      <w:bCs/>
      <w:sz w:val="36"/>
      <w:szCs w:val="36"/>
      <w:lang w:eastAsia="nl-NL"/>
    </w:rPr>
  </w:style>
  <w:style w:type="paragraph" w:styleId="Lijstalinea">
    <w:name w:val="List Paragraph"/>
    <w:basedOn w:val="Standaard"/>
    <w:uiPriority w:val="34"/>
    <w:qFormat/>
    <w:rsid w:val="00362422"/>
    <w:pPr>
      <w:spacing w:before="0" w:beforeAutospacing="0"/>
      <w:ind w:left="720"/>
    </w:pPr>
    <w:rPr>
      <w:rFonts w:ascii="Calibri" w:hAnsi="Calibri" w:cs="Times New Roman"/>
      <w:lang w:eastAsia="nl-NL"/>
    </w:rPr>
  </w:style>
  <w:style w:type="paragraph" w:styleId="Tekstzonderopmaak">
    <w:name w:val="Plain Text"/>
    <w:basedOn w:val="Standaard"/>
    <w:link w:val="TekstzonderopmaakChar"/>
    <w:uiPriority w:val="99"/>
    <w:semiHidden/>
    <w:unhideWhenUsed/>
    <w:rsid w:val="00362422"/>
    <w:pPr>
      <w:spacing w:before="0" w:beforeAutospacing="0"/>
    </w:pPr>
    <w:rPr>
      <w:rFonts w:ascii="Calibri" w:eastAsia="Times New Roman" w:hAnsi="Calibri" w:cs="Times New Roman"/>
      <w:szCs w:val="21"/>
      <w:lang w:eastAsia="nl-NL"/>
    </w:rPr>
  </w:style>
  <w:style w:type="character" w:customStyle="1" w:styleId="TekstzonderopmaakChar">
    <w:name w:val="Tekst zonder opmaak Char"/>
    <w:basedOn w:val="Standaardalinea-lettertype"/>
    <w:link w:val="Tekstzonderopmaak"/>
    <w:uiPriority w:val="99"/>
    <w:semiHidden/>
    <w:rsid w:val="00362422"/>
    <w:rPr>
      <w:rFonts w:ascii="Calibri" w:eastAsia="Times New Roman" w:hAnsi="Calibri" w:cs="Times New Roman"/>
      <w:szCs w:val="21"/>
      <w:lang w:eastAsia="nl-NL"/>
    </w:rPr>
  </w:style>
  <w:style w:type="character" w:customStyle="1" w:styleId="watch-page-link">
    <w:name w:val="watch-page-link"/>
    <w:basedOn w:val="Standaardalinea-lettertype"/>
    <w:rsid w:val="00322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149155">
      <w:bodyDiv w:val="1"/>
      <w:marLeft w:val="0"/>
      <w:marRight w:val="0"/>
      <w:marTop w:val="0"/>
      <w:marBottom w:val="0"/>
      <w:divBdr>
        <w:top w:val="none" w:sz="0" w:space="0" w:color="auto"/>
        <w:left w:val="none" w:sz="0" w:space="0" w:color="auto"/>
        <w:bottom w:val="none" w:sz="0" w:space="0" w:color="auto"/>
        <w:right w:val="none" w:sz="0" w:space="0" w:color="auto"/>
      </w:divBdr>
      <w:divsChild>
        <w:div w:id="1239054308">
          <w:marLeft w:val="0"/>
          <w:marRight w:val="0"/>
          <w:marTop w:val="0"/>
          <w:marBottom w:val="0"/>
          <w:divBdr>
            <w:top w:val="none" w:sz="0" w:space="0" w:color="auto"/>
            <w:left w:val="none" w:sz="0" w:space="0" w:color="auto"/>
            <w:bottom w:val="none" w:sz="0" w:space="0" w:color="auto"/>
            <w:right w:val="none" w:sz="0" w:space="0" w:color="auto"/>
          </w:divBdr>
          <w:divsChild>
            <w:div w:id="263848235">
              <w:marLeft w:val="0"/>
              <w:marRight w:val="0"/>
              <w:marTop w:val="0"/>
              <w:marBottom w:val="0"/>
              <w:divBdr>
                <w:top w:val="none" w:sz="0" w:space="0" w:color="auto"/>
                <w:left w:val="none" w:sz="0" w:space="0" w:color="auto"/>
                <w:bottom w:val="none" w:sz="0" w:space="0" w:color="auto"/>
                <w:right w:val="none" w:sz="0" w:space="0" w:color="auto"/>
              </w:divBdr>
              <w:divsChild>
                <w:div w:id="725101678">
                  <w:marLeft w:val="0"/>
                  <w:marRight w:val="0"/>
                  <w:marTop w:val="0"/>
                  <w:marBottom w:val="0"/>
                  <w:divBdr>
                    <w:top w:val="none" w:sz="0" w:space="0" w:color="auto"/>
                    <w:left w:val="none" w:sz="0" w:space="0" w:color="auto"/>
                    <w:bottom w:val="none" w:sz="0" w:space="0" w:color="auto"/>
                    <w:right w:val="none" w:sz="0" w:space="0" w:color="auto"/>
                  </w:divBdr>
                  <w:divsChild>
                    <w:div w:id="693580885">
                      <w:marLeft w:val="0"/>
                      <w:marRight w:val="0"/>
                      <w:marTop w:val="0"/>
                      <w:marBottom w:val="0"/>
                      <w:divBdr>
                        <w:top w:val="none" w:sz="0" w:space="0" w:color="auto"/>
                        <w:left w:val="none" w:sz="0" w:space="0" w:color="auto"/>
                        <w:bottom w:val="none" w:sz="0" w:space="0" w:color="auto"/>
                        <w:right w:val="none" w:sz="0" w:space="0" w:color="auto"/>
                      </w:divBdr>
                      <w:divsChild>
                        <w:div w:id="550532092">
                          <w:marLeft w:val="0"/>
                          <w:marRight w:val="0"/>
                          <w:marTop w:val="0"/>
                          <w:marBottom w:val="0"/>
                          <w:divBdr>
                            <w:top w:val="none" w:sz="0" w:space="0" w:color="auto"/>
                            <w:left w:val="none" w:sz="0" w:space="0" w:color="auto"/>
                            <w:bottom w:val="none" w:sz="0" w:space="0" w:color="auto"/>
                            <w:right w:val="none" w:sz="0" w:space="0" w:color="auto"/>
                          </w:divBdr>
                          <w:divsChild>
                            <w:div w:id="62308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725625">
      <w:bodyDiv w:val="1"/>
      <w:marLeft w:val="0"/>
      <w:marRight w:val="0"/>
      <w:marTop w:val="0"/>
      <w:marBottom w:val="0"/>
      <w:divBdr>
        <w:top w:val="none" w:sz="0" w:space="0" w:color="auto"/>
        <w:left w:val="none" w:sz="0" w:space="0" w:color="auto"/>
        <w:bottom w:val="none" w:sz="0" w:space="0" w:color="auto"/>
        <w:right w:val="none" w:sz="0" w:space="0" w:color="auto"/>
      </w:divBdr>
      <w:divsChild>
        <w:div w:id="268590090">
          <w:marLeft w:val="0"/>
          <w:marRight w:val="0"/>
          <w:marTop w:val="0"/>
          <w:marBottom w:val="0"/>
          <w:divBdr>
            <w:top w:val="none" w:sz="0" w:space="0" w:color="auto"/>
            <w:left w:val="none" w:sz="0" w:space="0" w:color="auto"/>
            <w:bottom w:val="none" w:sz="0" w:space="0" w:color="auto"/>
            <w:right w:val="none" w:sz="0" w:space="0" w:color="auto"/>
          </w:divBdr>
          <w:divsChild>
            <w:div w:id="978346455">
              <w:marLeft w:val="0"/>
              <w:marRight w:val="0"/>
              <w:marTop w:val="0"/>
              <w:marBottom w:val="0"/>
              <w:divBdr>
                <w:top w:val="none" w:sz="0" w:space="0" w:color="auto"/>
                <w:left w:val="none" w:sz="0" w:space="0" w:color="auto"/>
                <w:bottom w:val="none" w:sz="0" w:space="0" w:color="auto"/>
                <w:right w:val="none" w:sz="0" w:space="0" w:color="auto"/>
              </w:divBdr>
              <w:divsChild>
                <w:div w:id="1286085248">
                  <w:marLeft w:val="0"/>
                  <w:marRight w:val="0"/>
                  <w:marTop w:val="0"/>
                  <w:marBottom w:val="0"/>
                  <w:divBdr>
                    <w:top w:val="none" w:sz="0" w:space="0" w:color="auto"/>
                    <w:left w:val="none" w:sz="0" w:space="0" w:color="auto"/>
                    <w:bottom w:val="none" w:sz="0" w:space="0" w:color="auto"/>
                    <w:right w:val="none" w:sz="0" w:space="0" w:color="auto"/>
                  </w:divBdr>
                  <w:divsChild>
                    <w:div w:id="482434667">
                      <w:marLeft w:val="0"/>
                      <w:marRight w:val="0"/>
                      <w:marTop w:val="0"/>
                      <w:marBottom w:val="0"/>
                      <w:divBdr>
                        <w:top w:val="none" w:sz="0" w:space="0" w:color="auto"/>
                        <w:left w:val="none" w:sz="0" w:space="0" w:color="auto"/>
                        <w:bottom w:val="none" w:sz="0" w:space="0" w:color="auto"/>
                        <w:right w:val="none" w:sz="0" w:space="0" w:color="auto"/>
                      </w:divBdr>
                      <w:divsChild>
                        <w:div w:id="1576548427">
                          <w:marLeft w:val="75"/>
                          <w:marRight w:val="75"/>
                          <w:marTop w:val="0"/>
                          <w:marBottom w:val="0"/>
                          <w:divBdr>
                            <w:top w:val="none" w:sz="0" w:space="0" w:color="auto"/>
                            <w:left w:val="none" w:sz="0" w:space="0" w:color="auto"/>
                            <w:bottom w:val="none" w:sz="0" w:space="0" w:color="auto"/>
                            <w:right w:val="none" w:sz="0" w:space="0" w:color="auto"/>
                          </w:divBdr>
                          <w:divsChild>
                            <w:div w:id="1824733304">
                              <w:marLeft w:val="0"/>
                              <w:marRight w:val="0"/>
                              <w:marTop w:val="0"/>
                              <w:marBottom w:val="0"/>
                              <w:divBdr>
                                <w:top w:val="none" w:sz="0" w:space="0" w:color="auto"/>
                                <w:left w:val="none" w:sz="0" w:space="0" w:color="auto"/>
                                <w:bottom w:val="none" w:sz="0" w:space="0" w:color="auto"/>
                                <w:right w:val="none" w:sz="0" w:space="0" w:color="auto"/>
                              </w:divBdr>
                              <w:divsChild>
                                <w:div w:id="1634478045">
                                  <w:marLeft w:val="0"/>
                                  <w:marRight w:val="0"/>
                                  <w:marTop w:val="0"/>
                                  <w:marBottom w:val="0"/>
                                  <w:divBdr>
                                    <w:top w:val="none" w:sz="0" w:space="0" w:color="auto"/>
                                    <w:left w:val="none" w:sz="0" w:space="0" w:color="auto"/>
                                    <w:bottom w:val="none" w:sz="0" w:space="0" w:color="auto"/>
                                    <w:right w:val="none" w:sz="0" w:space="0" w:color="auto"/>
                                  </w:divBdr>
                                  <w:divsChild>
                                    <w:div w:id="1802840516">
                                      <w:marLeft w:val="0"/>
                                      <w:marRight w:val="0"/>
                                      <w:marTop w:val="0"/>
                                      <w:marBottom w:val="180"/>
                                      <w:divBdr>
                                        <w:top w:val="single" w:sz="6" w:space="16" w:color="DDDDDD"/>
                                        <w:left w:val="single" w:sz="6" w:space="17" w:color="DDDDDD"/>
                                        <w:bottom w:val="single" w:sz="6" w:space="16" w:color="DDDDDD"/>
                                        <w:right w:val="single" w:sz="6" w:space="17" w:color="DDDDDD"/>
                                      </w:divBdr>
                                      <w:divsChild>
                                        <w:div w:id="146677878">
                                          <w:marLeft w:val="0"/>
                                          <w:marRight w:val="0"/>
                                          <w:marTop w:val="0"/>
                                          <w:marBottom w:val="0"/>
                                          <w:divBdr>
                                            <w:top w:val="none" w:sz="0" w:space="0" w:color="auto"/>
                                            <w:left w:val="none" w:sz="0" w:space="0" w:color="auto"/>
                                            <w:bottom w:val="none" w:sz="0" w:space="0" w:color="auto"/>
                                            <w:right w:val="none" w:sz="0" w:space="0" w:color="auto"/>
                                          </w:divBdr>
                                          <w:divsChild>
                                            <w:div w:id="151335302">
                                              <w:marLeft w:val="30"/>
                                              <w:marRight w:val="0"/>
                                              <w:marTop w:val="0"/>
                                              <w:marBottom w:val="0"/>
                                              <w:divBdr>
                                                <w:top w:val="none" w:sz="0" w:space="0" w:color="auto"/>
                                                <w:left w:val="none" w:sz="0" w:space="0" w:color="auto"/>
                                                <w:bottom w:val="none" w:sz="0" w:space="0" w:color="auto"/>
                                                <w:right w:val="none" w:sz="0" w:space="0" w:color="auto"/>
                                              </w:divBdr>
                                              <w:divsChild>
                                                <w:div w:id="214589762">
                                                  <w:marLeft w:val="0"/>
                                                  <w:marRight w:val="0"/>
                                                  <w:marTop w:val="0"/>
                                                  <w:marBottom w:val="0"/>
                                                  <w:divBdr>
                                                    <w:top w:val="none" w:sz="0" w:space="0" w:color="auto"/>
                                                    <w:left w:val="none" w:sz="0" w:space="0" w:color="auto"/>
                                                    <w:bottom w:val="none" w:sz="0" w:space="0" w:color="auto"/>
                                                    <w:right w:val="none" w:sz="0" w:space="0" w:color="auto"/>
                                                  </w:divBdr>
                                                </w:div>
                                                <w:div w:id="1421873020">
                                                  <w:marLeft w:val="0"/>
                                                  <w:marRight w:val="0"/>
                                                  <w:marTop w:val="60"/>
                                                  <w:marBottom w:val="0"/>
                                                  <w:divBdr>
                                                    <w:top w:val="none" w:sz="0" w:space="0" w:color="auto"/>
                                                    <w:left w:val="none" w:sz="0" w:space="0" w:color="auto"/>
                                                    <w:bottom w:val="none" w:sz="0" w:space="0" w:color="auto"/>
                                                    <w:right w:val="none" w:sz="0" w:space="0" w:color="auto"/>
                                                  </w:divBdr>
                                                  <w:divsChild>
                                                    <w:div w:id="1151017489">
                                                      <w:marLeft w:val="0"/>
                                                      <w:marRight w:val="0"/>
                                                      <w:marTop w:val="0"/>
                                                      <w:marBottom w:val="0"/>
                                                      <w:divBdr>
                                                        <w:top w:val="none" w:sz="0" w:space="0" w:color="auto"/>
                                                        <w:left w:val="none" w:sz="0" w:space="0" w:color="auto"/>
                                                        <w:bottom w:val="none" w:sz="0" w:space="0" w:color="auto"/>
                                                        <w:right w:val="none" w:sz="0" w:space="0" w:color="auto"/>
                                                      </w:divBdr>
                                                    </w:div>
                                                    <w:div w:id="198496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2101468">
      <w:bodyDiv w:val="1"/>
      <w:marLeft w:val="0"/>
      <w:marRight w:val="0"/>
      <w:marTop w:val="0"/>
      <w:marBottom w:val="0"/>
      <w:divBdr>
        <w:top w:val="none" w:sz="0" w:space="0" w:color="auto"/>
        <w:left w:val="none" w:sz="0" w:space="0" w:color="auto"/>
        <w:bottom w:val="none" w:sz="0" w:space="0" w:color="auto"/>
        <w:right w:val="none" w:sz="0" w:space="0" w:color="auto"/>
      </w:divBdr>
      <w:divsChild>
        <w:div w:id="566963177">
          <w:marLeft w:val="0"/>
          <w:marRight w:val="0"/>
          <w:marTop w:val="0"/>
          <w:marBottom w:val="0"/>
          <w:divBdr>
            <w:top w:val="none" w:sz="0" w:space="0" w:color="auto"/>
            <w:left w:val="none" w:sz="0" w:space="0" w:color="auto"/>
            <w:bottom w:val="none" w:sz="0" w:space="0" w:color="auto"/>
            <w:right w:val="none" w:sz="0" w:space="0" w:color="auto"/>
          </w:divBdr>
          <w:divsChild>
            <w:div w:id="1143815567">
              <w:marLeft w:val="0"/>
              <w:marRight w:val="0"/>
              <w:marTop w:val="0"/>
              <w:marBottom w:val="0"/>
              <w:divBdr>
                <w:top w:val="none" w:sz="0" w:space="0" w:color="auto"/>
                <w:left w:val="none" w:sz="0" w:space="0" w:color="auto"/>
                <w:bottom w:val="none" w:sz="0" w:space="0" w:color="auto"/>
                <w:right w:val="none" w:sz="0" w:space="0" w:color="auto"/>
              </w:divBdr>
              <w:divsChild>
                <w:div w:id="1846898370">
                  <w:marLeft w:val="0"/>
                  <w:marRight w:val="0"/>
                  <w:marTop w:val="0"/>
                  <w:marBottom w:val="0"/>
                  <w:divBdr>
                    <w:top w:val="none" w:sz="0" w:space="0" w:color="auto"/>
                    <w:left w:val="none" w:sz="0" w:space="0" w:color="auto"/>
                    <w:bottom w:val="none" w:sz="0" w:space="0" w:color="auto"/>
                    <w:right w:val="none" w:sz="0" w:space="0" w:color="auto"/>
                  </w:divBdr>
                  <w:divsChild>
                    <w:div w:id="1377659938">
                      <w:marLeft w:val="0"/>
                      <w:marRight w:val="0"/>
                      <w:marTop w:val="0"/>
                      <w:marBottom w:val="0"/>
                      <w:divBdr>
                        <w:top w:val="none" w:sz="0" w:space="0" w:color="auto"/>
                        <w:left w:val="none" w:sz="0" w:space="0" w:color="auto"/>
                        <w:bottom w:val="none" w:sz="0" w:space="0" w:color="auto"/>
                        <w:right w:val="none" w:sz="0" w:space="0" w:color="auto"/>
                      </w:divBdr>
                      <w:divsChild>
                        <w:div w:id="1545167584">
                          <w:marLeft w:val="0"/>
                          <w:marRight w:val="0"/>
                          <w:marTop w:val="0"/>
                          <w:marBottom w:val="0"/>
                          <w:divBdr>
                            <w:top w:val="none" w:sz="0" w:space="0" w:color="auto"/>
                            <w:left w:val="none" w:sz="0" w:space="0" w:color="auto"/>
                            <w:bottom w:val="none" w:sz="0" w:space="0" w:color="auto"/>
                            <w:right w:val="none" w:sz="0" w:space="0" w:color="auto"/>
                          </w:divBdr>
                          <w:divsChild>
                            <w:div w:id="96353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009863">
      <w:bodyDiv w:val="1"/>
      <w:marLeft w:val="0"/>
      <w:marRight w:val="0"/>
      <w:marTop w:val="0"/>
      <w:marBottom w:val="0"/>
      <w:divBdr>
        <w:top w:val="none" w:sz="0" w:space="0" w:color="auto"/>
        <w:left w:val="none" w:sz="0" w:space="0" w:color="auto"/>
        <w:bottom w:val="none" w:sz="0" w:space="0" w:color="auto"/>
        <w:right w:val="none" w:sz="0" w:space="0" w:color="auto"/>
      </w:divBdr>
    </w:div>
    <w:div w:id="805316573">
      <w:bodyDiv w:val="1"/>
      <w:marLeft w:val="0"/>
      <w:marRight w:val="0"/>
      <w:marTop w:val="0"/>
      <w:marBottom w:val="0"/>
      <w:divBdr>
        <w:top w:val="none" w:sz="0" w:space="0" w:color="auto"/>
        <w:left w:val="none" w:sz="0" w:space="0" w:color="auto"/>
        <w:bottom w:val="none" w:sz="0" w:space="0" w:color="auto"/>
        <w:right w:val="none" w:sz="0" w:space="0" w:color="auto"/>
      </w:divBdr>
      <w:divsChild>
        <w:div w:id="1694258266">
          <w:marLeft w:val="0"/>
          <w:marRight w:val="0"/>
          <w:marTop w:val="0"/>
          <w:marBottom w:val="0"/>
          <w:divBdr>
            <w:top w:val="none" w:sz="0" w:space="0" w:color="auto"/>
            <w:left w:val="none" w:sz="0" w:space="0" w:color="auto"/>
            <w:bottom w:val="none" w:sz="0" w:space="0" w:color="auto"/>
            <w:right w:val="none" w:sz="0" w:space="0" w:color="auto"/>
          </w:divBdr>
          <w:divsChild>
            <w:div w:id="12537340">
              <w:marLeft w:val="0"/>
              <w:marRight w:val="0"/>
              <w:marTop w:val="0"/>
              <w:marBottom w:val="0"/>
              <w:divBdr>
                <w:top w:val="none" w:sz="0" w:space="0" w:color="auto"/>
                <w:left w:val="none" w:sz="0" w:space="0" w:color="auto"/>
                <w:bottom w:val="none" w:sz="0" w:space="0" w:color="auto"/>
                <w:right w:val="none" w:sz="0" w:space="0" w:color="auto"/>
              </w:divBdr>
              <w:divsChild>
                <w:div w:id="1077094606">
                  <w:marLeft w:val="0"/>
                  <w:marRight w:val="0"/>
                  <w:marTop w:val="0"/>
                  <w:marBottom w:val="0"/>
                  <w:divBdr>
                    <w:top w:val="none" w:sz="0" w:space="0" w:color="auto"/>
                    <w:left w:val="none" w:sz="0" w:space="0" w:color="auto"/>
                    <w:bottom w:val="none" w:sz="0" w:space="0" w:color="auto"/>
                    <w:right w:val="none" w:sz="0" w:space="0" w:color="auto"/>
                  </w:divBdr>
                  <w:divsChild>
                    <w:div w:id="1027832902">
                      <w:marLeft w:val="0"/>
                      <w:marRight w:val="0"/>
                      <w:marTop w:val="0"/>
                      <w:marBottom w:val="0"/>
                      <w:divBdr>
                        <w:top w:val="none" w:sz="0" w:space="0" w:color="auto"/>
                        <w:left w:val="none" w:sz="0" w:space="0" w:color="auto"/>
                        <w:bottom w:val="none" w:sz="0" w:space="0" w:color="auto"/>
                        <w:right w:val="none" w:sz="0" w:space="0" w:color="auto"/>
                      </w:divBdr>
                      <w:divsChild>
                        <w:div w:id="171342421">
                          <w:marLeft w:val="0"/>
                          <w:marRight w:val="0"/>
                          <w:marTop w:val="0"/>
                          <w:marBottom w:val="0"/>
                          <w:divBdr>
                            <w:top w:val="none" w:sz="0" w:space="0" w:color="auto"/>
                            <w:left w:val="none" w:sz="0" w:space="0" w:color="auto"/>
                            <w:bottom w:val="none" w:sz="0" w:space="0" w:color="auto"/>
                            <w:right w:val="none" w:sz="0" w:space="0" w:color="auto"/>
                          </w:divBdr>
                          <w:divsChild>
                            <w:div w:id="46474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666529">
      <w:bodyDiv w:val="1"/>
      <w:marLeft w:val="0"/>
      <w:marRight w:val="0"/>
      <w:marTop w:val="0"/>
      <w:marBottom w:val="0"/>
      <w:divBdr>
        <w:top w:val="none" w:sz="0" w:space="0" w:color="auto"/>
        <w:left w:val="none" w:sz="0" w:space="0" w:color="auto"/>
        <w:bottom w:val="none" w:sz="0" w:space="0" w:color="auto"/>
        <w:right w:val="none" w:sz="0" w:space="0" w:color="auto"/>
      </w:divBdr>
      <w:divsChild>
        <w:div w:id="296111090">
          <w:marLeft w:val="0"/>
          <w:marRight w:val="0"/>
          <w:marTop w:val="0"/>
          <w:marBottom w:val="0"/>
          <w:divBdr>
            <w:top w:val="none" w:sz="0" w:space="0" w:color="auto"/>
            <w:left w:val="none" w:sz="0" w:space="0" w:color="auto"/>
            <w:bottom w:val="none" w:sz="0" w:space="0" w:color="auto"/>
            <w:right w:val="none" w:sz="0" w:space="0" w:color="auto"/>
          </w:divBdr>
          <w:divsChild>
            <w:div w:id="76829225">
              <w:marLeft w:val="0"/>
              <w:marRight w:val="0"/>
              <w:marTop w:val="0"/>
              <w:marBottom w:val="0"/>
              <w:divBdr>
                <w:top w:val="none" w:sz="0" w:space="0" w:color="auto"/>
                <w:left w:val="none" w:sz="0" w:space="0" w:color="auto"/>
                <w:bottom w:val="none" w:sz="0" w:space="0" w:color="auto"/>
                <w:right w:val="none" w:sz="0" w:space="0" w:color="auto"/>
              </w:divBdr>
              <w:divsChild>
                <w:div w:id="1682078158">
                  <w:marLeft w:val="0"/>
                  <w:marRight w:val="0"/>
                  <w:marTop w:val="0"/>
                  <w:marBottom w:val="0"/>
                  <w:divBdr>
                    <w:top w:val="none" w:sz="0" w:space="0" w:color="auto"/>
                    <w:left w:val="none" w:sz="0" w:space="0" w:color="auto"/>
                    <w:bottom w:val="none" w:sz="0" w:space="0" w:color="auto"/>
                    <w:right w:val="none" w:sz="0" w:space="0" w:color="auto"/>
                  </w:divBdr>
                  <w:divsChild>
                    <w:div w:id="719863344">
                      <w:marLeft w:val="0"/>
                      <w:marRight w:val="0"/>
                      <w:marTop w:val="0"/>
                      <w:marBottom w:val="0"/>
                      <w:divBdr>
                        <w:top w:val="none" w:sz="0" w:space="0" w:color="auto"/>
                        <w:left w:val="none" w:sz="0" w:space="0" w:color="auto"/>
                        <w:bottom w:val="none" w:sz="0" w:space="0" w:color="auto"/>
                        <w:right w:val="none" w:sz="0" w:space="0" w:color="auto"/>
                      </w:divBdr>
                      <w:divsChild>
                        <w:div w:id="1248072580">
                          <w:marLeft w:val="0"/>
                          <w:marRight w:val="0"/>
                          <w:marTop w:val="0"/>
                          <w:marBottom w:val="0"/>
                          <w:divBdr>
                            <w:top w:val="none" w:sz="0" w:space="0" w:color="auto"/>
                            <w:left w:val="none" w:sz="0" w:space="0" w:color="auto"/>
                            <w:bottom w:val="none" w:sz="0" w:space="0" w:color="auto"/>
                            <w:right w:val="none" w:sz="0" w:space="0" w:color="auto"/>
                          </w:divBdr>
                          <w:divsChild>
                            <w:div w:id="193450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6676172">
      <w:bodyDiv w:val="1"/>
      <w:marLeft w:val="0"/>
      <w:marRight w:val="0"/>
      <w:marTop w:val="0"/>
      <w:marBottom w:val="0"/>
      <w:divBdr>
        <w:top w:val="none" w:sz="0" w:space="0" w:color="auto"/>
        <w:left w:val="none" w:sz="0" w:space="0" w:color="auto"/>
        <w:bottom w:val="none" w:sz="0" w:space="0" w:color="auto"/>
        <w:right w:val="none" w:sz="0" w:space="0" w:color="auto"/>
      </w:divBdr>
    </w:div>
    <w:div w:id="901985918">
      <w:bodyDiv w:val="1"/>
      <w:marLeft w:val="0"/>
      <w:marRight w:val="0"/>
      <w:marTop w:val="0"/>
      <w:marBottom w:val="0"/>
      <w:divBdr>
        <w:top w:val="none" w:sz="0" w:space="0" w:color="auto"/>
        <w:left w:val="none" w:sz="0" w:space="0" w:color="auto"/>
        <w:bottom w:val="none" w:sz="0" w:space="0" w:color="auto"/>
        <w:right w:val="none" w:sz="0" w:space="0" w:color="auto"/>
      </w:divBdr>
      <w:divsChild>
        <w:div w:id="752747815">
          <w:marLeft w:val="0"/>
          <w:marRight w:val="0"/>
          <w:marTop w:val="0"/>
          <w:marBottom w:val="0"/>
          <w:divBdr>
            <w:top w:val="none" w:sz="0" w:space="0" w:color="auto"/>
            <w:left w:val="none" w:sz="0" w:space="0" w:color="auto"/>
            <w:bottom w:val="none" w:sz="0" w:space="0" w:color="auto"/>
            <w:right w:val="none" w:sz="0" w:space="0" w:color="auto"/>
          </w:divBdr>
          <w:divsChild>
            <w:div w:id="1791892783">
              <w:marLeft w:val="0"/>
              <w:marRight w:val="0"/>
              <w:marTop w:val="0"/>
              <w:marBottom w:val="0"/>
              <w:divBdr>
                <w:top w:val="none" w:sz="0" w:space="0" w:color="auto"/>
                <w:left w:val="none" w:sz="0" w:space="0" w:color="auto"/>
                <w:bottom w:val="none" w:sz="0" w:space="0" w:color="auto"/>
                <w:right w:val="none" w:sz="0" w:space="0" w:color="auto"/>
              </w:divBdr>
              <w:divsChild>
                <w:div w:id="1580677574">
                  <w:marLeft w:val="0"/>
                  <w:marRight w:val="0"/>
                  <w:marTop w:val="0"/>
                  <w:marBottom w:val="0"/>
                  <w:divBdr>
                    <w:top w:val="none" w:sz="0" w:space="0" w:color="auto"/>
                    <w:left w:val="none" w:sz="0" w:space="0" w:color="auto"/>
                    <w:bottom w:val="none" w:sz="0" w:space="0" w:color="auto"/>
                    <w:right w:val="none" w:sz="0" w:space="0" w:color="auto"/>
                  </w:divBdr>
                  <w:divsChild>
                    <w:div w:id="1608389002">
                      <w:marLeft w:val="0"/>
                      <w:marRight w:val="0"/>
                      <w:marTop w:val="0"/>
                      <w:marBottom w:val="0"/>
                      <w:divBdr>
                        <w:top w:val="none" w:sz="0" w:space="0" w:color="auto"/>
                        <w:left w:val="none" w:sz="0" w:space="0" w:color="auto"/>
                        <w:bottom w:val="none" w:sz="0" w:space="0" w:color="auto"/>
                        <w:right w:val="none" w:sz="0" w:space="0" w:color="auto"/>
                      </w:divBdr>
                      <w:divsChild>
                        <w:div w:id="1064138049">
                          <w:marLeft w:val="0"/>
                          <w:marRight w:val="0"/>
                          <w:marTop w:val="0"/>
                          <w:marBottom w:val="0"/>
                          <w:divBdr>
                            <w:top w:val="none" w:sz="0" w:space="0" w:color="auto"/>
                            <w:left w:val="none" w:sz="0" w:space="0" w:color="auto"/>
                            <w:bottom w:val="none" w:sz="0" w:space="0" w:color="auto"/>
                            <w:right w:val="none" w:sz="0" w:space="0" w:color="auto"/>
                          </w:divBdr>
                          <w:divsChild>
                            <w:div w:id="189314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712198">
      <w:bodyDiv w:val="1"/>
      <w:marLeft w:val="0"/>
      <w:marRight w:val="0"/>
      <w:marTop w:val="0"/>
      <w:marBottom w:val="0"/>
      <w:divBdr>
        <w:top w:val="none" w:sz="0" w:space="0" w:color="auto"/>
        <w:left w:val="none" w:sz="0" w:space="0" w:color="auto"/>
        <w:bottom w:val="none" w:sz="0" w:space="0" w:color="auto"/>
        <w:right w:val="none" w:sz="0" w:space="0" w:color="auto"/>
      </w:divBdr>
      <w:divsChild>
        <w:div w:id="582300927">
          <w:marLeft w:val="0"/>
          <w:marRight w:val="0"/>
          <w:marTop w:val="0"/>
          <w:marBottom w:val="0"/>
          <w:divBdr>
            <w:top w:val="none" w:sz="0" w:space="0" w:color="auto"/>
            <w:left w:val="none" w:sz="0" w:space="0" w:color="auto"/>
            <w:bottom w:val="none" w:sz="0" w:space="0" w:color="auto"/>
            <w:right w:val="none" w:sz="0" w:space="0" w:color="auto"/>
          </w:divBdr>
          <w:divsChild>
            <w:div w:id="573316519">
              <w:marLeft w:val="0"/>
              <w:marRight w:val="0"/>
              <w:marTop w:val="0"/>
              <w:marBottom w:val="0"/>
              <w:divBdr>
                <w:top w:val="none" w:sz="0" w:space="0" w:color="auto"/>
                <w:left w:val="none" w:sz="0" w:space="0" w:color="auto"/>
                <w:bottom w:val="none" w:sz="0" w:space="0" w:color="auto"/>
                <w:right w:val="none" w:sz="0" w:space="0" w:color="auto"/>
              </w:divBdr>
              <w:divsChild>
                <w:div w:id="74707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967223">
      <w:bodyDiv w:val="1"/>
      <w:marLeft w:val="0"/>
      <w:marRight w:val="0"/>
      <w:marTop w:val="0"/>
      <w:marBottom w:val="0"/>
      <w:divBdr>
        <w:top w:val="none" w:sz="0" w:space="0" w:color="auto"/>
        <w:left w:val="none" w:sz="0" w:space="0" w:color="auto"/>
        <w:bottom w:val="none" w:sz="0" w:space="0" w:color="auto"/>
        <w:right w:val="none" w:sz="0" w:space="0" w:color="auto"/>
      </w:divBdr>
    </w:div>
    <w:div w:id="1124033687">
      <w:bodyDiv w:val="1"/>
      <w:marLeft w:val="0"/>
      <w:marRight w:val="0"/>
      <w:marTop w:val="0"/>
      <w:marBottom w:val="0"/>
      <w:divBdr>
        <w:top w:val="none" w:sz="0" w:space="0" w:color="auto"/>
        <w:left w:val="none" w:sz="0" w:space="0" w:color="auto"/>
        <w:bottom w:val="none" w:sz="0" w:space="0" w:color="auto"/>
        <w:right w:val="none" w:sz="0" w:space="0" w:color="auto"/>
      </w:divBdr>
    </w:div>
    <w:div w:id="1132214919">
      <w:bodyDiv w:val="1"/>
      <w:marLeft w:val="0"/>
      <w:marRight w:val="0"/>
      <w:marTop w:val="0"/>
      <w:marBottom w:val="0"/>
      <w:divBdr>
        <w:top w:val="none" w:sz="0" w:space="0" w:color="auto"/>
        <w:left w:val="none" w:sz="0" w:space="0" w:color="auto"/>
        <w:bottom w:val="none" w:sz="0" w:space="0" w:color="auto"/>
        <w:right w:val="none" w:sz="0" w:space="0" w:color="auto"/>
      </w:divBdr>
      <w:divsChild>
        <w:div w:id="1939099495">
          <w:marLeft w:val="0"/>
          <w:marRight w:val="0"/>
          <w:marTop w:val="0"/>
          <w:marBottom w:val="0"/>
          <w:divBdr>
            <w:top w:val="none" w:sz="0" w:space="0" w:color="auto"/>
            <w:left w:val="none" w:sz="0" w:space="0" w:color="auto"/>
            <w:bottom w:val="none" w:sz="0" w:space="0" w:color="auto"/>
            <w:right w:val="none" w:sz="0" w:space="0" w:color="auto"/>
          </w:divBdr>
          <w:divsChild>
            <w:div w:id="1602836379">
              <w:marLeft w:val="0"/>
              <w:marRight w:val="0"/>
              <w:marTop w:val="0"/>
              <w:marBottom w:val="0"/>
              <w:divBdr>
                <w:top w:val="none" w:sz="0" w:space="0" w:color="auto"/>
                <w:left w:val="none" w:sz="0" w:space="0" w:color="auto"/>
                <w:bottom w:val="none" w:sz="0" w:space="0" w:color="auto"/>
                <w:right w:val="none" w:sz="0" w:space="0" w:color="auto"/>
              </w:divBdr>
              <w:divsChild>
                <w:div w:id="1995600256">
                  <w:marLeft w:val="0"/>
                  <w:marRight w:val="0"/>
                  <w:marTop w:val="0"/>
                  <w:marBottom w:val="0"/>
                  <w:divBdr>
                    <w:top w:val="none" w:sz="0" w:space="0" w:color="auto"/>
                    <w:left w:val="none" w:sz="0" w:space="0" w:color="auto"/>
                    <w:bottom w:val="none" w:sz="0" w:space="0" w:color="auto"/>
                    <w:right w:val="none" w:sz="0" w:space="0" w:color="auto"/>
                  </w:divBdr>
                  <w:divsChild>
                    <w:div w:id="1478180257">
                      <w:marLeft w:val="0"/>
                      <w:marRight w:val="0"/>
                      <w:marTop w:val="0"/>
                      <w:marBottom w:val="0"/>
                      <w:divBdr>
                        <w:top w:val="none" w:sz="0" w:space="0" w:color="auto"/>
                        <w:left w:val="none" w:sz="0" w:space="0" w:color="auto"/>
                        <w:bottom w:val="none" w:sz="0" w:space="0" w:color="auto"/>
                        <w:right w:val="none" w:sz="0" w:space="0" w:color="auto"/>
                      </w:divBdr>
                      <w:divsChild>
                        <w:div w:id="704017722">
                          <w:marLeft w:val="0"/>
                          <w:marRight w:val="0"/>
                          <w:marTop w:val="0"/>
                          <w:marBottom w:val="0"/>
                          <w:divBdr>
                            <w:top w:val="none" w:sz="0" w:space="0" w:color="auto"/>
                            <w:left w:val="none" w:sz="0" w:space="0" w:color="auto"/>
                            <w:bottom w:val="none" w:sz="0" w:space="0" w:color="auto"/>
                            <w:right w:val="none" w:sz="0" w:space="0" w:color="auto"/>
                          </w:divBdr>
                          <w:divsChild>
                            <w:div w:id="194965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6483877">
      <w:bodyDiv w:val="1"/>
      <w:marLeft w:val="0"/>
      <w:marRight w:val="0"/>
      <w:marTop w:val="0"/>
      <w:marBottom w:val="0"/>
      <w:divBdr>
        <w:top w:val="none" w:sz="0" w:space="0" w:color="auto"/>
        <w:left w:val="none" w:sz="0" w:space="0" w:color="auto"/>
        <w:bottom w:val="none" w:sz="0" w:space="0" w:color="auto"/>
        <w:right w:val="none" w:sz="0" w:space="0" w:color="auto"/>
      </w:divBdr>
      <w:divsChild>
        <w:div w:id="1523976578">
          <w:marLeft w:val="0"/>
          <w:marRight w:val="0"/>
          <w:marTop w:val="0"/>
          <w:marBottom w:val="0"/>
          <w:divBdr>
            <w:top w:val="none" w:sz="0" w:space="0" w:color="auto"/>
            <w:left w:val="none" w:sz="0" w:space="0" w:color="auto"/>
            <w:bottom w:val="none" w:sz="0" w:space="0" w:color="auto"/>
            <w:right w:val="none" w:sz="0" w:space="0" w:color="auto"/>
          </w:divBdr>
          <w:divsChild>
            <w:div w:id="600338796">
              <w:marLeft w:val="0"/>
              <w:marRight w:val="0"/>
              <w:marTop w:val="0"/>
              <w:marBottom w:val="0"/>
              <w:divBdr>
                <w:top w:val="none" w:sz="0" w:space="0" w:color="auto"/>
                <w:left w:val="none" w:sz="0" w:space="0" w:color="auto"/>
                <w:bottom w:val="none" w:sz="0" w:space="0" w:color="auto"/>
                <w:right w:val="none" w:sz="0" w:space="0" w:color="auto"/>
              </w:divBdr>
              <w:divsChild>
                <w:div w:id="1589970885">
                  <w:marLeft w:val="0"/>
                  <w:marRight w:val="0"/>
                  <w:marTop w:val="0"/>
                  <w:marBottom w:val="0"/>
                  <w:divBdr>
                    <w:top w:val="none" w:sz="0" w:space="0" w:color="auto"/>
                    <w:left w:val="none" w:sz="0" w:space="0" w:color="auto"/>
                    <w:bottom w:val="none" w:sz="0" w:space="0" w:color="auto"/>
                    <w:right w:val="none" w:sz="0" w:space="0" w:color="auto"/>
                  </w:divBdr>
                  <w:divsChild>
                    <w:div w:id="769589591">
                      <w:marLeft w:val="0"/>
                      <w:marRight w:val="0"/>
                      <w:marTop w:val="0"/>
                      <w:marBottom w:val="0"/>
                      <w:divBdr>
                        <w:top w:val="none" w:sz="0" w:space="0" w:color="auto"/>
                        <w:left w:val="none" w:sz="0" w:space="0" w:color="auto"/>
                        <w:bottom w:val="none" w:sz="0" w:space="0" w:color="auto"/>
                        <w:right w:val="none" w:sz="0" w:space="0" w:color="auto"/>
                      </w:divBdr>
                      <w:divsChild>
                        <w:div w:id="2072001121">
                          <w:marLeft w:val="0"/>
                          <w:marRight w:val="0"/>
                          <w:marTop w:val="0"/>
                          <w:marBottom w:val="0"/>
                          <w:divBdr>
                            <w:top w:val="none" w:sz="0" w:space="0" w:color="auto"/>
                            <w:left w:val="none" w:sz="0" w:space="0" w:color="auto"/>
                            <w:bottom w:val="none" w:sz="0" w:space="0" w:color="auto"/>
                            <w:right w:val="none" w:sz="0" w:space="0" w:color="auto"/>
                          </w:divBdr>
                          <w:divsChild>
                            <w:div w:id="18345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490954">
      <w:bodyDiv w:val="1"/>
      <w:marLeft w:val="0"/>
      <w:marRight w:val="0"/>
      <w:marTop w:val="0"/>
      <w:marBottom w:val="0"/>
      <w:divBdr>
        <w:top w:val="none" w:sz="0" w:space="0" w:color="auto"/>
        <w:left w:val="none" w:sz="0" w:space="0" w:color="auto"/>
        <w:bottom w:val="none" w:sz="0" w:space="0" w:color="auto"/>
        <w:right w:val="none" w:sz="0" w:space="0" w:color="auto"/>
      </w:divBdr>
      <w:divsChild>
        <w:div w:id="845511534">
          <w:marLeft w:val="0"/>
          <w:marRight w:val="0"/>
          <w:marTop w:val="0"/>
          <w:marBottom w:val="0"/>
          <w:divBdr>
            <w:top w:val="none" w:sz="0" w:space="0" w:color="auto"/>
            <w:left w:val="none" w:sz="0" w:space="0" w:color="auto"/>
            <w:bottom w:val="none" w:sz="0" w:space="0" w:color="auto"/>
            <w:right w:val="none" w:sz="0" w:space="0" w:color="auto"/>
          </w:divBdr>
          <w:divsChild>
            <w:div w:id="361056189">
              <w:marLeft w:val="0"/>
              <w:marRight w:val="0"/>
              <w:marTop w:val="0"/>
              <w:marBottom w:val="0"/>
              <w:divBdr>
                <w:top w:val="none" w:sz="0" w:space="0" w:color="auto"/>
                <w:left w:val="none" w:sz="0" w:space="0" w:color="auto"/>
                <w:bottom w:val="none" w:sz="0" w:space="0" w:color="auto"/>
                <w:right w:val="none" w:sz="0" w:space="0" w:color="auto"/>
              </w:divBdr>
              <w:divsChild>
                <w:div w:id="211619424">
                  <w:marLeft w:val="0"/>
                  <w:marRight w:val="0"/>
                  <w:marTop w:val="0"/>
                  <w:marBottom w:val="0"/>
                  <w:divBdr>
                    <w:top w:val="none" w:sz="0" w:space="0" w:color="auto"/>
                    <w:left w:val="none" w:sz="0" w:space="0" w:color="auto"/>
                    <w:bottom w:val="none" w:sz="0" w:space="0" w:color="auto"/>
                    <w:right w:val="none" w:sz="0" w:space="0" w:color="auto"/>
                  </w:divBdr>
                  <w:divsChild>
                    <w:div w:id="257904959">
                      <w:marLeft w:val="0"/>
                      <w:marRight w:val="0"/>
                      <w:marTop w:val="0"/>
                      <w:marBottom w:val="0"/>
                      <w:divBdr>
                        <w:top w:val="none" w:sz="0" w:space="0" w:color="auto"/>
                        <w:left w:val="none" w:sz="0" w:space="0" w:color="auto"/>
                        <w:bottom w:val="none" w:sz="0" w:space="0" w:color="auto"/>
                        <w:right w:val="none" w:sz="0" w:space="0" w:color="auto"/>
                      </w:divBdr>
                      <w:divsChild>
                        <w:div w:id="1170097707">
                          <w:marLeft w:val="0"/>
                          <w:marRight w:val="0"/>
                          <w:marTop w:val="0"/>
                          <w:marBottom w:val="0"/>
                          <w:divBdr>
                            <w:top w:val="none" w:sz="0" w:space="0" w:color="auto"/>
                            <w:left w:val="none" w:sz="0" w:space="0" w:color="auto"/>
                            <w:bottom w:val="none" w:sz="0" w:space="0" w:color="auto"/>
                            <w:right w:val="none" w:sz="0" w:space="0" w:color="auto"/>
                          </w:divBdr>
                          <w:divsChild>
                            <w:div w:id="19150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429922">
      <w:bodyDiv w:val="1"/>
      <w:marLeft w:val="0"/>
      <w:marRight w:val="0"/>
      <w:marTop w:val="0"/>
      <w:marBottom w:val="0"/>
      <w:divBdr>
        <w:top w:val="none" w:sz="0" w:space="0" w:color="auto"/>
        <w:left w:val="none" w:sz="0" w:space="0" w:color="auto"/>
        <w:bottom w:val="none" w:sz="0" w:space="0" w:color="auto"/>
        <w:right w:val="none" w:sz="0" w:space="0" w:color="auto"/>
      </w:divBdr>
      <w:divsChild>
        <w:div w:id="2004242152">
          <w:marLeft w:val="0"/>
          <w:marRight w:val="0"/>
          <w:marTop w:val="0"/>
          <w:marBottom w:val="0"/>
          <w:divBdr>
            <w:top w:val="none" w:sz="0" w:space="0" w:color="auto"/>
            <w:left w:val="none" w:sz="0" w:space="0" w:color="auto"/>
            <w:bottom w:val="none" w:sz="0" w:space="0" w:color="auto"/>
            <w:right w:val="none" w:sz="0" w:space="0" w:color="auto"/>
          </w:divBdr>
          <w:divsChild>
            <w:div w:id="691611494">
              <w:marLeft w:val="0"/>
              <w:marRight w:val="0"/>
              <w:marTop w:val="0"/>
              <w:marBottom w:val="0"/>
              <w:divBdr>
                <w:top w:val="none" w:sz="0" w:space="0" w:color="auto"/>
                <w:left w:val="none" w:sz="0" w:space="0" w:color="auto"/>
                <w:bottom w:val="none" w:sz="0" w:space="0" w:color="auto"/>
                <w:right w:val="none" w:sz="0" w:space="0" w:color="auto"/>
              </w:divBdr>
              <w:divsChild>
                <w:div w:id="90591882">
                  <w:marLeft w:val="0"/>
                  <w:marRight w:val="0"/>
                  <w:marTop w:val="0"/>
                  <w:marBottom w:val="0"/>
                  <w:divBdr>
                    <w:top w:val="none" w:sz="0" w:space="0" w:color="auto"/>
                    <w:left w:val="none" w:sz="0" w:space="0" w:color="auto"/>
                    <w:bottom w:val="none" w:sz="0" w:space="0" w:color="auto"/>
                    <w:right w:val="none" w:sz="0" w:space="0" w:color="auto"/>
                  </w:divBdr>
                  <w:divsChild>
                    <w:div w:id="1648168054">
                      <w:marLeft w:val="0"/>
                      <w:marRight w:val="0"/>
                      <w:marTop w:val="0"/>
                      <w:marBottom w:val="0"/>
                      <w:divBdr>
                        <w:top w:val="none" w:sz="0" w:space="0" w:color="auto"/>
                        <w:left w:val="none" w:sz="0" w:space="0" w:color="auto"/>
                        <w:bottom w:val="none" w:sz="0" w:space="0" w:color="auto"/>
                        <w:right w:val="none" w:sz="0" w:space="0" w:color="auto"/>
                      </w:divBdr>
                      <w:divsChild>
                        <w:div w:id="1125467617">
                          <w:marLeft w:val="0"/>
                          <w:marRight w:val="0"/>
                          <w:marTop w:val="0"/>
                          <w:marBottom w:val="0"/>
                          <w:divBdr>
                            <w:top w:val="none" w:sz="0" w:space="0" w:color="auto"/>
                            <w:left w:val="none" w:sz="0" w:space="0" w:color="auto"/>
                            <w:bottom w:val="none" w:sz="0" w:space="0" w:color="auto"/>
                            <w:right w:val="none" w:sz="0" w:space="0" w:color="auto"/>
                          </w:divBdr>
                          <w:divsChild>
                            <w:div w:id="67314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0344708">
      <w:bodyDiv w:val="1"/>
      <w:marLeft w:val="0"/>
      <w:marRight w:val="0"/>
      <w:marTop w:val="0"/>
      <w:marBottom w:val="0"/>
      <w:divBdr>
        <w:top w:val="none" w:sz="0" w:space="0" w:color="auto"/>
        <w:left w:val="none" w:sz="0" w:space="0" w:color="auto"/>
        <w:bottom w:val="none" w:sz="0" w:space="0" w:color="auto"/>
        <w:right w:val="none" w:sz="0" w:space="0" w:color="auto"/>
      </w:divBdr>
    </w:div>
    <w:div w:id="1447768161">
      <w:bodyDiv w:val="1"/>
      <w:marLeft w:val="0"/>
      <w:marRight w:val="0"/>
      <w:marTop w:val="0"/>
      <w:marBottom w:val="0"/>
      <w:divBdr>
        <w:top w:val="none" w:sz="0" w:space="0" w:color="auto"/>
        <w:left w:val="none" w:sz="0" w:space="0" w:color="auto"/>
        <w:bottom w:val="none" w:sz="0" w:space="0" w:color="auto"/>
        <w:right w:val="none" w:sz="0" w:space="0" w:color="auto"/>
      </w:divBdr>
      <w:divsChild>
        <w:div w:id="1606182808">
          <w:marLeft w:val="0"/>
          <w:marRight w:val="0"/>
          <w:marTop w:val="0"/>
          <w:marBottom w:val="0"/>
          <w:divBdr>
            <w:top w:val="none" w:sz="0" w:space="0" w:color="auto"/>
            <w:left w:val="none" w:sz="0" w:space="0" w:color="auto"/>
            <w:bottom w:val="none" w:sz="0" w:space="0" w:color="auto"/>
            <w:right w:val="none" w:sz="0" w:space="0" w:color="auto"/>
          </w:divBdr>
          <w:divsChild>
            <w:div w:id="460923091">
              <w:marLeft w:val="0"/>
              <w:marRight w:val="0"/>
              <w:marTop w:val="0"/>
              <w:marBottom w:val="0"/>
              <w:divBdr>
                <w:top w:val="none" w:sz="0" w:space="0" w:color="auto"/>
                <w:left w:val="none" w:sz="0" w:space="0" w:color="auto"/>
                <w:bottom w:val="none" w:sz="0" w:space="0" w:color="auto"/>
                <w:right w:val="none" w:sz="0" w:space="0" w:color="auto"/>
              </w:divBdr>
              <w:divsChild>
                <w:div w:id="986400360">
                  <w:marLeft w:val="0"/>
                  <w:marRight w:val="0"/>
                  <w:marTop w:val="0"/>
                  <w:marBottom w:val="0"/>
                  <w:divBdr>
                    <w:top w:val="none" w:sz="0" w:space="0" w:color="auto"/>
                    <w:left w:val="none" w:sz="0" w:space="0" w:color="auto"/>
                    <w:bottom w:val="none" w:sz="0" w:space="0" w:color="auto"/>
                    <w:right w:val="none" w:sz="0" w:space="0" w:color="auto"/>
                  </w:divBdr>
                  <w:divsChild>
                    <w:div w:id="1315525496">
                      <w:marLeft w:val="0"/>
                      <w:marRight w:val="0"/>
                      <w:marTop w:val="0"/>
                      <w:marBottom w:val="0"/>
                      <w:divBdr>
                        <w:top w:val="none" w:sz="0" w:space="0" w:color="auto"/>
                        <w:left w:val="none" w:sz="0" w:space="0" w:color="auto"/>
                        <w:bottom w:val="none" w:sz="0" w:space="0" w:color="auto"/>
                        <w:right w:val="none" w:sz="0" w:space="0" w:color="auto"/>
                      </w:divBdr>
                      <w:divsChild>
                        <w:div w:id="1991473783">
                          <w:marLeft w:val="0"/>
                          <w:marRight w:val="0"/>
                          <w:marTop w:val="0"/>
                          <w:marBottom w:val="0"/>
                          <w:divBdr>
                            <w:top w:val="none" w:sz="0" w:space="0" w:color="auto"/>
                            <w:left w:val="none" w:sz="0" w:space="0" w:color="auto"/>
                            <w:bottom w:val="none" w:sz="0" w:space="0" w:color="auto"/>
                            <w:right w:val="none" w:sz="0" w:space="0" w:color="auto"/>
                          </w:divBdr>
                          <w:divsChild>
                            <w:div w:id="780999134">
                              <w:marLeft w:val="0"/>
                              <w:marRight w:val="0"/>
                              <w:marTop w:val="0"/>
                              <w:marBottom w:val="0"/>
                              <w:divBdr>
                                <w:top w:val="none" w:sz="0" w:space="0" w:color="auto"/>
                                <w:left w:val="none" w:sz="0" w:space="0" w:color="auto"/>
                                <w:bottom w:val="none" w:sz="0" w:space="0" w:color="auto"/>
                                <w:right w:val="none" w:sz="0" w:space="0" w:color="auto"/>
                              </w:divBdr>
                              <w:divsChild>
                                <w:div w:id="400451469">
                                  <w:marLeft w:val="0"/>
                                  <w:marRight w:val="0"/>
                                  <w:marTop w:val="0"/>
                                  <w:marBottom w:val="0"/>
                                  <w:divBdr>
                                    <w:top w:val="none" w:sz="0" w:space="0" w:color="auto"/>
                                    <w:left w:val="none" w:sz="0" w:space="0" w:color="auto"/>
                                    <w:bottom w:val="none" w:sz="0" w:space="0" w:color="auto"/>
                                    <w:right w:val="none" w:sz="0" w:space="0" w:color="auto"/>
                                  </w:divBdr>
                                  <w:divsChild>
                                    <w:div w:id="1292125766">
                                      <w:marLeft w:val="0"/>
                                      <w:marRight w:val="0"/>
                                      <w:marTop w:val="0"/>
                                      <w:marBottom w:val="0"/>
                                      <w:divBdr>
                                        <w:top w:val="none" w:sz="0" w:space="0" w:color="auto"/>
                                        <w:left w:val="none" w:sz="0" w:space="0" w:color="auto"/>
                                        <w:bottom w:val="none" w:sz="0" w:space="0" w:color="auto"/>
                                        <w:right w:val="none" w:sz="0" w:space="0" w:color="auto"/>
                                      </w:divBdr>
                                      <w:divsChild>
                                        <w:div w:id="1623265710">
                                          <w:marLeft w:val="0"/>
                                          <w:marRight w:val="0"/>
                                          <w:marTop w:val="0"/>
                                          <w:marBottom w:val="0"/>
                                          <w:divBdr>
                                            <w:top w:val="none" w:sz="0" w:space="0" w:color="auto"/>
                                            <w:left w:val="none" w:sz="0" w:space="0" w:color="auto"/>
                                            <w:bottom w:val="none" w:sz="0" w:space="0" w:color="auto"/>
                                            <w:right w:val="none" w:sz="0" w:space="0" w:color="auto"/>
                                          </w:divBdr>
                                          <w:divsChild>
                                            <w:div w:id="488988067">
                                              <w:marLeft w:val="0"/>
                                              <w:marRight w:val="0"/>
                                              <w:marTop w:val="0"/>
                                              <w:marBottom w:val="0"/>
                                              <w:divBdr>
                                                <w:top w:val="none" w:sz="0" w:space="0" w:color="auto"/>
                                                <w:left w:val="none" w:sz="0" w:space="0" w:color="auto"/>
                                                <w:bottom w:val="none" w:sz="0" w:space="0" w:color="auto"/>
                                                <w:right w:val="none" w:sz="0" w:space="0" w:color="auto"/>
                                              </w:divBdr>
                                              <w:divsChild>
                                                <w:div w:id="792285557">
                                                  <w:marLeft w:val="0"/>
                                                  <w:marRight w:val="0"/>
                                                  <w:marTop w:val="0"/>
                                                  <w:marBottom w:val="0"/>
                                                  <w:divBdr>
                                                    <w:top w:val="none" w:sz="0" w:space="0" w:color="auto"/>
                                                    <w:left w:val="none" w:sz="0" w:space="0" w:color="auto"/>
                                                    <w:bottom w:val="none" w:sz="0" w:space="0" w:color="auto"/>
                                                    <w:right w:val="none" w:sz="0" w:space="0" w:color="auto"/>
                                                  </w:divBdr>
                                                  <w:divsChild>
                                                    <w:div w:id="10388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9267743">
      <w:bodyDiv w:val="1"/>
      <w:marLeft w:val="0"/>
      <w:marRight w:val="0"/>
      <w:marTop w:val="0"/>
      <w:marBottom w:val="0"/>
      <w:divBdr>
        <w:top w:val="none" w:sz="0" w:space="0" w:color="auto"/>
        <w:left w:val="none" w:sz="0" w:space="0" w:color="auto"/>
        <w:bottom w:val="none" w:sz="0" w:space="0" w:color="auto"/>
        <w:right w:val="none" w:sz="0" w:space="0" w:color="auto"/>
      </w:divBdr>
      <w:divsChild>
        <w:div w:id="1407342884">
          <w:marLeft w:val="0"/>
          <w:marRight w:val="0"/>
          <w:marTop w:val="0"/>
          <w:marBottom w:val="0"/>
          <w:divBdr>
            <w:top w:val="none" w:sz="0" w:space="0" w:color="auto"/>
            <w:left w:val="none" w:sz="0" w:space="0" w:color="auto"/>
            <w:bottom w:val="none" w:sz="0" w:space="0" w:color="auto"/>
            <w:right w:val="none" w:sz="0" w:space="0" w:color="auto"/>
          </w:divBdr>
          <w:divsChild>
            <w:div w:id="1886864444">
              <w:marLeft w:val="0"/>
              <w:marRight w:val="0"/>
              <w:marTop w:val="0"/>
              <w:marBottom w:val="0"/>
              <w:divBdr>
                <w:top w:val="none" w:sz="0" w:space="0" w:color="auto"/>
                <w:left w:val="none" w:sz="0" w:space="0" w:color="auto"/>
                <w:bottom w:val="none" w:sz="0" w:space="0" w:color="auto"/>
                <w:right w:val="none" w:sz="0" w:space="0" w:color="auto"/>
              </w:divBdr>
              <w:divsChild>
                <w:div w:id="721757052">
                  <w:marLeft w:val="0"/>
                  <w:marRight w:val="0"/>
                  <w:marTop w:val="0"/>
                  <w:marBottom w:val="0"/>
                  <w:divBdr>
                    <w:top w:val="none" w:sz="0" w:space="0" w:color="auto"/>
                    <w:left w:val="none" w:sz="0" w:space="0" w:color="auto"/>
                    <w:bottom w:val="none" w:sz="0" w:space="0" w:color="auto"/>
                    <w:right w:val="none" w:sz="0" w:space="0" w:color="auto"/>
                  </w:divBdr>
                  <w:divsChild>
                    <w:div w:id="508759462">
                      <w:marLeft w:val="0"/>
                      <w:marRight w:val="0"/>
                      <w:marTop w:val="0"/>
                      <w:marBottom w:val="0"/>
                      <w:divBdr>
                        <w:top w:val="none" w:sz="0" w:space="0" w:color="auto"/>
                        <w:left w:val="none" w:sz="0" w:space="0" w:color="auto"/>
                        <w:bottom w:val="none" w:sz="0" w:space="0" w:color="auto"/>
                        <w:right w:val="none" w:sz="0" w:space="0" w:color="auto"/>
                      </w:divBdr>
                      <w:divsChild>
                        <w:div w:id="1714771871">
                          <w:marLeft w:val="0"/>
                          <w:marRight w:val="0"/>
                          <w:marTop w:val="0"/>
                          <w:marBottom w:val="0"/>
                          <w:divBdr>
                            <w:top w:val="none" w:sz="0" w:space="0" w:color="auto"/>
                            <w:left w:val="none" w:sz="0" w:space="0" w:color="auto"/>
                            <w:bottom w:val="none" w:sz="0" w:space="0" w:color="auto"/>
                            <w:right w:val="none" w:sz="0" w:space="0" w:color="auto"/>
                          </w:divBdr>
                          <w:divsChild>
                            <w:div w:id="7343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323636">
      <w:bodyDiv w:val="1"/>
      <w:marLeft w:val="0"/>
      <w:marRight w:val="0"/>
      <w:marTop w:val="0"/>
      <w:marBottom w:val="0"/>
      <w:divBdr>
        <w:top w:val="none" w:sz="0" w:space="0" w:color="auto"/>
        <w:left w:val="none" w:sz="0" w:space="0" w:color="auto"/>
        <w:bottom w:val="none" w:sz="0" w:space="0" w:color="auto"/>
        <w:right w:val="none" w:sz="0" w:space="0" w:color="auto"/>
      </w:divBdr>
    </w:div>
    <w:div w:id="16511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0AEAD-A959-475A-9392-FBDAA4A7F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425</Words>
  <Characters>2342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Rosalie Keizer</dc:creator>
  <cp:lastModifiedBy>Willy Wijnen</cp:lastModifiedBy>
  <cp:revision>2</cp:revision>
  <cp:lastPrinted>2014-06-23T15:12:00Z</cp:lastPrinted>
  <dcterms:created xsi:type="dcterms:W3CDTF">2014-06-23T15:28:00Z</dcterms:created>
  <dcterms:modified xsi:type="dcterms:W3CDTF">2014-06-23T15:28:00Z</dcterms:modified>
</cp:coreProperties>
</file>